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center" w:tblpY="-527"/>
        <w:tblW w:w="12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637"/>
        <w:gridCol w:w="1054"/>
        <w:gridCol w:w="3685"/>
        <w:gridCol w:w="1032"/>
        <w:gridCol w:w="3215"/>
        <w:gridCol w:w="22"/>
      </w:tblGrid>
      <w:tr w:rsidR="001C7302" w:rsidTr="00DC26A1">
        <w:trPr>
          <w:trHeight w:val="915"/>
        </w:trPr>
        <w:tc>
          <w:tcPr>
            <w:tcW w:w="4767" w:type="dxa"/>
            <w:gridSpan w:val="3"/>
          </w:tcPr>
          <w:p w:rsidR="001C7302" w:rsidRDefault="001C7302" w:rsidP="001C7302">
            <w:pPr>
              <w:jc w:val="center"/>
            </w:pPr>
            <w:bookmarkStart w:id="0" w:name="_GoBack"/>
            <w:bookmarkEnd w:id="0"/>
          </w:p>
        </w:tc>
        <w:tc>
          <w:tcPr>
            <w:tcW w:w="7954" w:type="dxa"/>
            <w:gridSpan w:val="4"/>
            <w:shd w:val="clear" w:color="auto" w:fill="auto"/>
            <w:vAlign w:val="bottom"/>
          </w:tcPr>
          <w:p w:rsidR="001C7302" w:rsidRDefault="001C7302" w:rsidP="000315A3">
            <w:pPr>
              <w:jc w:val="right"/>
            </w:pPr>
          </w:p>
        </w:tc>
      </w:tr>
      <w:tr w:rsidR="001C7302" w:rsidTr="00DC26A1">
        <w:trPr>
          <w:trHeight w:val="8731"/>
        </w:trPr>
        <w:tc>
          <w:tcPr>
            <w:tcW w:w="3076" w:type="dxa"/>
            <w:vAlign w:val="center"/>
          </w:tcPr>
          <w:p w:rsidR="001C7302" w:rsidRDefault="001C7302" w:rsidP="000315A3">
            <w:pPr>
              <w:jc w:val="right"/>
            </w:pPr>
          </w:p>
        </w:tc>
        <w:tc>
          <w:tcPr>
            <w:tcW w:w="9645" w:type="dxa"/>
            <w:gridSpan w:val="6"/>
            <w:shd w:val="clear" w:color="auto" w:fill="auto"/>
            <w:vAlign w:val="bottom"/>
          </w:tcPr>
          <w:p w:rsidR="00BA4AEA" w:rsidRDefault="00E046D2" w:rsidP="00CB7C9E">
            <w:pPr>
              <w:spacing w:after="0"/>
              <w:jc w:val="center"/>
              <w:rPr>
                <w:rFonts w:cs="Calibri"/>
                <w:b/>
                <w:i/>
                <w:color w:val="000066"/>
                <w:sz w:val="50"/>
                <w:szCs w:val="50"/>
              </w:rPr>
            </w:pPr>
            <w:r>
              <w:rPr>
                <w:rFonts w:cs="Calibri"/>
                <w:b/>
                <w:i/>
                <w:noProof/>
                <w:color w:val="44546A"/>
                <w:sz w:val="40"/>
                <w:szCs w:val="4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2056765</wp:posOffset>
                  </wp:positionH>
                  <wp:positionV relativeFrom="paragraph">
                    <wp:posOffset>-1934845</wp:posOffset>
                  </wp:positionV>
                  <wp:extent cx="1630045" cy="1619885"/>
                  <wp:effectExtent l="0" t="0" r="8255" b="0"/>
                  <wp:wrapNone/>
                  <wp:docPr id="234" name="Imagen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42" t="5575" r="5362" b="20365"/>
                          <a:stretch/>
                        </pic:blipFill>
                        <pic:spPr bwMode="auto">
                          <a:xfrm>
                            <a:off x="0" y="0"/>
                            <a:ext cx="1630045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543A">
              <w:rPr>
                <w:rFonts w:cs="Calibri"/>
                <w:b/>
                <w:i/>
                <w:color w:val="000066"/>
                <w:sz w:val="50"/>
                <w:szCs w:val="50"/>
              </w:rPr>
              <w:t xml:space="preserve">Consulta Preliminar de Mercado en </w:t>
            </w:r>
          </w:p>
          <w:p w:rsidR="00BA4AEA" w:rsidRDefault="003B543A" w:rsidP="00CB7C9E">
            <w:pPr>
              <w:spacing w:after="0"/>
              <w:jc w:val="center"/>
              <w:rPr>
                <w:rFonts w:cs="Calibri"/>
                <w:b/>
                <w:i/>
                <w:color w:val="000066"/>
                <w:sz w:val="50"/>
                <w:szCs w:val="50"/>
              </w:rPr>
            </w:pPr>
            <w:r>
              <w:rPr>
                <w:rFonts w:cs="Calibri"/>
                <w:b/>
                <w:i/>
                <w:color w:val="000066"/>
                <w:sz w:val="50"/>
                <w:szCs w:val="50"/>
              </w:rPr>
              <w:t>relación  al futuro expediente para</w:t>
            </w:r>
          </w:p>
          <w:p w:rsidR="00BA4AEA" w:rsidRDefault="003B543A" w:rsidP="00CB7C9E">
            <w:pPr>
              <w:spacing w:after="0"/>
              <w:jc w:val="center"/>
              <w:rPr>
                <w:rFonts w:cs="Calibri"/>
                <w:b/>
                <w:i/>
                <w:color w:val="000066"/>
                <w:sz w:val="50"/>
                <w:szCs w:val="50"/>
              </w:rPr>
            </w:pPr>
            <w:r>
              <w:rPr>
                <w:rFonts w:cs="Calibri"/>
                <w:b/>
                <w:i/>
                <w:color w:val="000066"/>
                <w:sz w:val="50"/>
                <w:szCs w:val="50"/>
              </w:rPr>
              <w:t xml:space="preserve"> prestación de los Servicios de </w:t>
            </w:r>
          </w:p>
          <w:p w:rsidR="001C7302" w:rsidRPr="00CB7C9E" w:rsidRDefault="003B543A" w:rsidP="00CB7C9E">
            <w:pPr>
              <w:spacing w:after="0"/>
              <w:jc w:val="center"/>
              <w:rPr>
                <w:rFonts w:cs="Calibri"/>
                <w:b/>
                <w:i/>
                <w:color w:val="000066"/>
                <w:sz w:val="44"/>
                <w:szCs w:val="44"/>
              </w:rPr>
            </w:pPr>
            <w:r>
              <w:rPr>
                <w:rFonts w:cs="Calibri"/>
                <w:b/>
                <w:i/>
                <w:color w:val="000066"/>
                <w:sz w:val="50"/>
                <w:szCs w:val="50"/>
              </w:rPr>
              <w:t>Gestión de la Valorización</w:t>
            </w:r>
          </w:p>
          <w:p w:rsidR="0035357E" w:rsidRPr="00CB7C9E" w:rsidRDefault="0035357E" w:rsidP="00CB7C9E">
            <w:pPr>
              <w:spacing w:after="0"/>
              <w:jc w:val="center"/>
              <w:rPr>
                <w:rFonts w:cs="Calibri"/>
                <w:b/>
                <w:i/>
                <w:color w:val="000066"/>
                <w:sz w:val="18"/>
                <w:szCs w:val="18"/>
              </w:rPr>
            </w:pPr>
          </w:p>
          <w:p w:rsidR="001C7302" w:rsidRPr="00CB7C9E" w:rsidRDefault="003B543A" w:rsidP="009F20F6">
            <w:pPr>
              <w:spacing w:after="0"/>
              <w:jc w:val="center"/>
              <w:rPr>
                <w:rFonts w:cs="Calibri"/>
                <w:i/>
                <w:color w:val="44546A"/>
                <w:sz w:val="36"/>
                <w:szCs w:val="36"/>
              </w:rPr>
            </w:pPr>
            <w:r>
              <w:rPr>
                <w:rFonts w:cs="Calibri"/>
                <w:i/>
                <w:color w:val="000066"/>
                <w:sz w:val="36"/>
                <w:szCs w:val="36"/>
              </w:rPr>
              <w:t>(</w:t>
            </w:r>
            <w:r w:rsidR="009F20F6">
              <w:rPr>
                <w:rFonts w:cs="Calibri"/>
                <w:i/>
                <w:color w:val="000066"/>
                <w:sz w:val="36"/>
                <w:szCs w:val="36"/>
              </w:rPr>
              <w:t>25</w:t>
            </w:r>
            <w:r>
              <w:rPr>
                <w:rFonts w:cs="Calibri"/>
                <w:i/>
                <w:color w:val="000066"/>
                <w:sz w:val="36"/>
                <w:szCs w:val="36"/>
              </w:rPr>
              <w:t xml:space="preserve"> de </w:t>
            </w:r>
            <w:r w:rsidR="007C58FD">
              <w:rPr>
                <w:rFonts w:cs="Calibri"/>
                <w:i/>
                <w:color w:val="000066"/>
                <w:sz w:val="36"/>
                <w:szCs w:val="36"/>
              </w:rPr>
              <w:t>Junio</w:t>
            </w:r>
            <w:r>
              <w:rPr>
                <w:rFonts w:cs="Calibri"/>
                <w:i/>
                <w:color w:val="000066"/>
                <w:sz w:val="36"/>
                <w:szCs w:val="36"/>
              </w:rPr>
              <w:t xml:space="preserve"> de 2018)</w:t>
            </w:r>
          </w:p>
        </w:tc>
      </w:tr>
      <w:tr w:rsidR="001C7302" w:rsidTr="00DC26A1">
        <w:trPr>
          <w:gridAfter w:val="1"/>
          <w:wAfter w:w="22" w:type="dxa"/>
          <w:trHeight w:val="2098"/>
        </w:trPr>
        <w:tc>
          <w:tcPr>
            <w:tcW w:w="3713" w:type="dxa"/>
            <w:gridSpan w:val="2"/>
          </w:tcPr>
          <w:p w:rsidR="001C7302" w:rsidRDefault="001C7302" w:rsidP="001C7302"/>
          <w:p w:rsidR="001C7302" w:rsidRDefault="001C7302" w:rsidP="001C7302"/>
          <w:p w:rsidR="001C7302" w:rsidRDefault="001C7302" w:rsidP="001C7302"/>
          <w:p w:rsidR="001C7302" w:rsidRDefault="001C7302" w:rsidP="001C7302"/>
          <w:p w:rsidR="001C7302" w:rsidRDefault="001C7302" w:rsidP="001C7302"/>
        </w:tc>
        <w:tc>
          <w:tcPr>
            <w:tcW w:w="1054" w:type="dxa"/>
          </w:tcPr>
          <w:p w:rsidR="001C7302" w:rsidRDefault="001C7302" w:rsidP="001C7302"/>
          <w:p w:rsidR="001C7302" w:rsidRDefault="001C7302" w:rsidP="001C7302"/>
          <w:p w:rsidR="001C7302" w:rsidRDefault="001C7302" w:rsidP="001C7302"/>
          <w:p w:rsidR="001C7302" w:rsidRDefault="001C7302" w:rsidP="001C7302"/>
        </w:tc>
        <w:tc>
          <w:tcPr>
            <w:tcW w:w="3685" w:type="dxa"/>
            <w:shd w:val="clear" w:color="auto" w:fill="auto"/>
          </w:tcPr>
          <w:p w:rsidR="001C7302" w:rsidRDefault="001C7302" w:rsidP="001C7302"/>
        </w:tc>
        <w:tc>
          <w:tcPr>
            <w:tcW w:w="1032" w:type="dxa"/>
            <w:shd w:val="clear" w:color="auto" w:fill="auto"/>
          </w:tcPr>
          <w:p w:rsidR="001C7302" w:rsidRDefault="001C7302" w:rsidP="001C7302">
            <w:pPr>
              <w:jc w:val="center"/>
            </w:pPr>
          </w:p>
        </w:tc>
        <w:tc>
          <w:tcPr>
            <w:tcW w:w="3215" w:type="dxa"/>
            <w:shd w:val="clear" w:color="auto" w:fill="auto"/>
          </w:tcPr>
          <w:p w:rsidR="001C7302" w:rsidRDefault="001C7302" w:rsidP="001C7302">
            <w:pPr>
              <w:jc w:val="center"/>
            </w:pPr>
          </w:p>
        </w:tc>
      </w:tr>
      <w:tr w:rsidR="001C7302" w:rsidTr="00DC26A1">
        <w:trPr>
          <w:trHeight w:val="397"/>
        </w:trPr>
        <w:tc>
          <w:tcPr>
            <w:tcW w:w="12721" w:type="dxa"/>
            <w:gridSpan w:val="7"/>
          </w:tcPr>
          <w:tbl>
            <w:tblPr>
              <w:tblW w:w="11908" w:type="dxa"/>
              <w:tblInd w:w="69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75"/>
              <w:gridCol w:w="1904"/>
              <w:gridCol w:w="2033"/>
              <w:gridCol w:w="1136"/>
              <w:gridCol w:w="913"/>
              <w:gridCol w:w="415"/>
              <w:gridCol w:w="2095"/>
              <w:gridCol w:w="1137"/>
            </w:tblGrid>
            <w:tr w:rsidR="00021A92" w:rsidRPr="00CB6E1C" w:rsidTr="00021A92">
              <w:trPr>
                <w:cantSplit/>
                <w:trHeight w:val="680"/>
              </w:trPr>
              <w:tc>
                <w:tcPr>
                  <w:tcW w:w="2259" w:type="dxa"/>
                  <w:vMerge w:val="restart"/>
                  <w:shd w:val="clear" w:color="auto" w:fill="F6D21A"/>
                  <w:noWrap/>
                  <w:vAlign w:val="center"/>
                </w:tcPr>
                <w:p w:rsidR="00021A92" w:rsidRPr="006719BC" w:rsidRDefault="00021A92" w:rsidP="003D34B4">
                  <w:pPr>
                    <w:pStyle w:val="Encabezado"/>
                    <w:framePr w:hSpace="141" w:wrap="around" w:vAnchor="text" w:hAnchor="margin" w:xAlign="center" w:y="-527"/>
                    <w:rPr>
                      <w:sz w:val="32"/>
                      <w:szCs w:val="32"/>
                    </w:rPr>
                  </w:pPr>
                  <w:r w:rsidRPr="006719BC"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 wp14:anchorId="1B04F271" wp14:editId="27D59CA3">
                        <wp:extent cx="700086" cy="679404"/>
                        <wp:effectExtent l="0" t="0" r="5080" b="6985"/>
                        <wp:docPr id="10" name="Imagen 10" descr="escu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escud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8918" cy="71708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06" w:type="dxa"/>
                  <w:vMerge w:val="restart"/>
                  <w:shd w:val="clear" w:color="auto" w:fill="F6D117"/>
                  <w:vAlign w:val="center"/>
                </w:tcPr>
                <w:p w:rsidR="00021A92" w:rsidRPr="003D34B4" w:rsidRDefault="00021A92" w:rsidP="00D77A52">
                  <w:pPr>
                    <w:pStyle w:val="Encabezado"/>
                    <w:framePr w:hSpace="141" w:wrap="around" w:vAnchor="text" w:hAnchor="margin" w:xAlign="center" w:y="-527"/>
                    <w:spacing w:before="240"/>
                    <w:jc w:val="left"/>
                    <w:rPr>
                      <w:rFonts w:ascii="Gill Sans MT" w:hAnsi="Gill Sans MT" w:cstheme="minorHAnsi"/>
                      <w:b w:val="0"/>
                      <w:sz w:val="21"/>
                      <w:szCs w:val="21"/>
                    </w:rPr>
                  </w:pPr>
                  <w:r w:rsidRPr="003D34B4">
                    <w:rPr>
                      <w:rFonts w:ascii="Gill Sans MT" w:hAnsi="Gill Sans MT" w:cstheme="minorHAnsi"/>
                      <w:b w:val="0"/>
                      <w:sz w:val="21"/>
                      <w:szCs w:val="21"/>
                    </w:rPr>
                    <w:t>MINISTERIO</w:t>
                  </w:r>
                </w:p>
                <w:p w:rsidR="00021A92" w:rsidRPr="00CB7C9E" w:rsidRDefault="00021A92" w:rsidP="001C7302">
                  <w:pPr>
                    <w:pStyle w:val="Encabezado"/>
                    <w:framePr w:hSpace="141" w:wrap="around" w:vAnchor="text" w:hAnchor="margin" w:xAlign="center" w:y="-527"/>
                    <w:jc w:val="left"/>
                    <w:rPr>
                      <w:rFonts w:ascii="Gill Sans MT" w:hAnsi="Gill Sans MT" w:cstheme="minorHAnsi"/>
                      <w:b w:val="0"/>
                      <w:sz w:val="32"/>
                      <w:szCs w:val="32"/>
                    </w:rPr>
                  </w:pPr>
                  <w:r w:rsidRPr="003D34B4">
                    <w:rPr>
                      <w:rFonts w:ascii="Gill Sans MT" w:hAnsi="Gill Sans MT" w:cstheme="minorHAnsi"/>
                      <w:b w:val="0"/>
                      <w:sz w:val="21"/>
                      <w:szCs w:val="21"/>
                    </w:rPr>
                    <w:t>DE DEFENSA</w:t>
                  </w:r>
                </w:p>
              </w:tc>
              <w:tc>
                <w:tcPr>
                  <w:tcW w:w="2035" w:type="dxa"/>
                  <w:shd w:val="pct12" w:color="auto" w:fill="FFFFFF" w:themeFill="background1"/>
                  <w:vAlign w:val="center"/>
                </w:tcPr>
                <w:p w:rsidR="00021A92" w:rsidRPr="00B17A49" w:rsidRDefault="00021A92" w:rsidP="00B17A49">
                  <w:pPr>
                    <w:pStyle w:val="Encabezado"/>
                    <w:framePr w:hSpace="141" w:wrap="around" w:vAnchor="text" w:hAnchor="margin" w:xAlign="center" w:y="-527"/>
                    <w:ind w:left="57"/>
                    <w:jc w:val="left"/>
                    <w:rPr>
                      <w:rFonts w:ascii="Gill Sans MT" w:hAnsi="Gill Sans MT" w:cstheme="minorHAnsi"/>
                      <w:b w:val="0"/>
                      <w:sz w:val="14"/>
                      <w:szCs w:val="14"/>
                    </w:rPr>
                  </w:pPr>
                  <w:r w:rsidRPr="00B17A49">
                    <w:rPr>
                      <w:rFonts w:ascii="Gill Sans MT" w:hAnsi="Gill Sans MT" w:cstheme="minorHAnsi"/>
                      <w:b w:val="0"/>
                      <w:color w:val="3B3838" w:themeColor="background2" w:themeShade="40"/>
                      <w:sz w:val="14"/>
                      <w:szCs w:val="14"/>
                    </w:rPr>
                    <w:t>DIRECCIÓN GENERAL DE ASUNTOS ECONÓMICOS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021A92" w:rsidRPr="00D74B3B" w:rsidRDefault="00021A92" w:rsidP="001C7302">
                  <w:pPr>
                    <w:pStyle w:val="Encabezado"/>
                    <w:framePr w:hSpace="141" w:wrap="around" w:vAnchor="text" w:hAnchor="margin" w:xAlign="center" w:y="-527"/>
                    <w:ind w:left="57"/>
                    <w:rPr>
                      <w:rFonts w:ascii="Gill Sans MT" w:hAnsi="Gill Sans MT" w:cstheme="minorHAnsi"/>
                      <w:b w:val="0"/>
                      <w:sz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021A92" w:rsidRPr="00D74B3B" w:rsidRDefault="00021A92" w:rsidP="001C7302">
                  <w:pPr>
                    <w:pStyle w:val="Encabezado"/>
                    <w:framePr w:hSpace="141" w:wrap="around" w:vAnchor="text" w:hAnchor="margin" w:xAlign="center" w:y="-527"/>
                    <w:ind w:left="57"/>
                    <w:rPr>
                      <w:rFonts w:ascii="Gill Sans MT" w:hAnsi="Gill Sans MT" w:cstheme="minorHAnsi"/>
                      <w:b w:val="0"/>
                      <w:sz w:val="20"/>
                    </w:rPr>
                  </w:pPr>
                </w:p>
              </w:tc>
              <w:tc>
                <w:tcPr>
                  <w:tcW w:w="416" w:type="dxa"/>
                  <w:shd w:val="clear" w:color="auto" w:fill="auto"/>
                  <w:vAlign w:val="center"/>
                </w:tcPr>
                <w:p w:rsidR="00021A92" w:rsidRPr="00D74B3B" w:rsidRDefault="00021A92" w:rsidP="001C7302">
                  <w:pPr>
                    <w:pStyle w:val="Encabezado"/>
                    <w:framePr w:hSpace="141" w:wrap="around" w:vAnchor="text" w:hAnchor="margin" w:xAlign="center" w:y="-527"/>
                    <w:ind w:left="57"/>
                    <w:rPr>
                      <w:rFonts w:ascii="Gill Sans MT" w:hAnsi="Gill Sans MT" w:cstheme="minorHAnsi"/>
                      <w:b w:val="0"/>
                      <w:sz w:val="20"/>
                    </w:rPr>
                  </w:pPr>
                </w:p>
              </w:tc>
              <w:tc>
                <w:tcPr>
                  <w:tcW w:w="2100" w:type="dxa"/>
                  <w:shd w:val="clear" w:color="auto" w:fill="FFFFFF" w:themeFill="background1"/>
                  <w:vAlign w:val="bottom"/>
                </w:tcPr>
                <w:p w:rsidR="00021A92" w:rsidRPr="00021A92" w:rsidRDefault="00021A92" w:rsidP="00BD2ADE">
                  <w:pPr>
                    <w:pStyle w:val="Encabezado"/>
                    <w:spacing w:after="120"/>
                    <w:ind w:left="57"/>
                    <w:rPr>
                      <w:rFonts w:ascii="Gill Sans MT" w:hAnsi="Gill Sans MT" w:cstheme="minorHAnsi"/>
                      <w:b w:val="0"/>
                      <w:caps w:val="0"/>
                      <w:color w:val="3B3838" w:themeColor="background2" w:themeShade="40"/>
                      <w:sz w:val="16"/>
                      <w:szCs w:val="16"/>
                    </w:rPr>
                  </w:pPr>
                </w:p>
              </w:tc>
              <w:tc>
                <w:tcPr>
                  <w:tcW w:w="1139" w:type="dxa"/>
                  <w:shd w:val="clear" w:color="auto" w:fill="FFFFFF" w:themeFill="background1"/>
                  <w:vAlign w:val="center"/>
                </w:tcPr>
                <w:p w:rsidR="00021A92" w:rsidRPr="00D74B3B" w:rsidRDefault="00021A92" w:rsidP="001C7302">
                  <w:pPr>
                    <w:pStyle w:val="Encabezado"/>
                    <w:framePr w:hSpace="141" w:wrap="around" w:vAnchor="text" w:hAnchor="margin" w:xAlign="center" w:y="-527"/>
                    <w:ind w:left="57"/>
                    <w:rPr>
                      <w:rFonts w:ascii="Gill Sans MT" w:hAnsi="Gill Sans MT" w:cstheme="minorHAnsi"/>
                      <w:b w:val="0"/>
                      <w:sz w:val="20"/>
                    </w:rPr>
                  </w:pPr>
                </w:p>
              </w:tc>
            </w:tr>
            <w:tr w:rsidR="00021A92" w:rsidRPr="00CB6E1C" w:rsidTr="00021A92">
              <w:trPr>
                <w:cantSplit/>
                <w:trHeight w:val="909"/>
              </w:trPr>
              <w:tc>
                <w:tcPr>
                  <w:tcW w:w="2259" w:type="dxa"/>
                  <w:vMerge/>
                  <w:shd w:val="clear" w:color="auto" w:fill="F6D21A"/>
                  <w:noWrap/>
                  <w:vAlign w:val="center"/>
                </w:tcPr>
                <w:p w:rsidR="00021A92" w:rsidRDefault="00021A92" w:rsidP="001C7302">
                  <w:pPr>
                    <w:pStyle w:val="Encabezado"/>
                    <w:framePr w:hSpace="141" w:wrap="around" w:vAnchor="text" w:hAnchor="margin" w:xAlign="center" w:y="-527"/>
                  </w:pPr>
                </w:p>
              </w:tc>
              <w:tc>
                <w:tcPr>
                  <w:tcW w:w="1906" w:type="dxa"/>
                  <w:vMerge/>
                  <w:shd w:val="clear" w:color="auto" w:fill="F6D117"/>
                  <w:vAlign w:val="center"/>
                </w:tcPr>
                <w:p w:rsidR="00021A92" w:rsidRDefault="00021A92" w:rsidP="001C7302">
                  <w:pPr>
                    <w:pStyle w:val="Encabezado"/>
                    <w:framePr w:hSpace="141" w:wrap="around" w:vAnchor="text" w:hAnchor="margin" w:xAlign="center" w:y="-527"/>
                  </w:pPr>
                </w:p>
              </w:tc>
              <w:tc>
                <w:tcPr>
                  <w:tcW w:w="2035" w:type="dxa"/>
                  <w:shd w:val="clear" w:color="auto" w:fill="FFFFFF" w:themeFill="background1"/>
                  <w:vAlign w:val="center"/>
                </w:tcPr>
                <w:p w:rsidR="00021A92" w:rsidRPr="00B17A49" w:rsidRDefault="00021A92" w:rsidP="00B17A49">
                  <w:pPr>
                    <w:pStyle w:val="Encabezado"/>
                    <w:framePr w:hSpace="141" w:wrap="around" w:vAnchor="text" w:hAnchor="margin" w:xAlign="center" w:y="-527"/>
                    <w:ind w:left="57"/>
                    <w:jc w:val="left"/>
                    <w:rPr>
                      <w:rFonts w:ascii="Gill Sans MT" w:hAnsi="Gill Sans MT" w:cstheme="minorHAnsi"/>
                      <w:b w:val="0"/>
                      <w:sz w:val="14"/>
                      <w:szCs w:val="14"/>
                    </w:rPr>
                  </w:pPr>
                  <w:r w:rsidRPr="00B17A49">
                    <w:rPr>
                      <w:rFonts w:ascii="Gill Sans MT" w:hAnsi="Gill Sans MT" w:cstheme="minorHAnsi"/>
                      <w:b w:val="0"/>
                      <w:color w:val="3B3838" w:themeColor="background2" w:themeShade="40"/>
                      <w:sz w:val="14"/>
                      <w:szCs w:val="14"/>
                    </w:rPr>
                    <w:t>SUBDIRECCIÓN GENERAL DE CONTRATACIÓN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021A92" w:rsidRPr="00D74B3B" w:rsidRDefault="00021A92" w:rsidP="001C7302">
                  <w:pPr>
                    <w:pStyle w:val="Encabezado"/>
                    <w:framePr w:hSpace="141" w:wrap="around" w:vAnchor="text" w:hAnchor="margin" w:xAlign="center" w:y="-527"/>
                    <w:ind w:left="57"/>
                    <w:rPr>
                      <w:rFonts w:ascii="Gill Sans MT" w:hAnsi="Gill Sans MT" w:cstheme="minorHAnsi"/>
                      <w:b w:val="0"/>
                      <w:sz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021A92" w:rsidRPr="00D74B3B" w:rsidRDefault="00021A92" w:rsidP="001C7302">
                  <w:pPr>
                    <w:pStyle w:val="Encabezado"/>
                    <w:framePr w:hSpace="141" w:wrap="around" w:vAnchor="text" w:hAnchor="margin" w:xAlign="center" w:y="-527"/>
                    <w:ind w:left="57"/>
                    <w:rPr>
                      <w:rFonts w:ascii="Gill Sans MT" w:hAnsi="Gill Sans MT" w:cstheme="minorHAnsi"/>
                      <w:b w:val="0"/>
                      <w:sz w:val="20"/>
                    </w:rPr>
                  </w:pPr>
                </w:p>
              </w:tc>
              <w:tc>
                <w:tcPr>
                  <w:tcW w:w="416" w:type="dxa"/>
                  <w:shd w:val="clear" w:color="auto" w:fill="auto"/>
                  <w:vAlign w:val="center"/>
                </w:tcPr>
                <w:p w:rsidR="00021A92" w:rsidRPr="00D74B3B" w:rsidRDefault="00021A92" w:rsidP="001C7302">
                  <w:pPr>
                    <w:pStyle w:val="Encabezado"/>
                    <w:framePr w:hSpace="141" w:wrap="around" w:vAnchor="text" w:hAnchor="margin" w:xAlign="center" w:y="-527"/>
                    <w:ind w:left="57"/>
                    <w:rPr>
                      <w:rFonts w:ascii="Gill Sans MT" w:hAnsi="Gill Sans MT" w:cstheme="minorHAnsi"/>
                      <w:b w:val="0"/>
                      <w:sz w:val="20"/>
                    </w:rPr>
                  </w:pPr>
                </w:p>
              </w:tc>
              <w:tc>
                <w:tcPr>
                  <w:tcW w:w="2100" w:type="dxa"/>
                  <w:shd w:val="clear" w:color="auto" w:fill="FFFFFF" w:themeFill="background1"/>
                  <w:vAlign w:val="center"/>
                </w:tcPr>
                <w:p w:rsidR="00021A92" w:rsidRPr="00D74B3B" w:rsidRDefault="00021A92" w:rsidP="001C7302">
                  <w:pPr>
                    <w:pStyle w:val="Encabezado"/>
                    <w:framePr w:hSpace="141" w:wrap="around" w:vAnchor="text" w:hAnchor="margin" w:xAlign="center" w:y="-527"/>
                    <w:ind w:left="57"/>
                    <w:rPr>
                      <w:rFonts w:ascii="Gill Sans MT" w:hAnsi="Gill Sans MT" w:cstheme="minorHAnsi"/>
                      <w:b w:val="0"/>
                      <w:sz w:val="20"/>
                    </w:rPr>
                  </w:pPr>
                </w:p>
              </w:tc>
              <w:tc>
                <w:tcPr>
                  <w:tcW w:w="1139" w:type="dxa"/>
                  <w:shd w:val="clear" w:color="auto" w:fill="FFFFFF" w:themeFill="background1"/>
                  <w:vAlign w:val="center"/>
                </w:tcPr>
                <w:p w:rsidR="00021A92" w:rsidRPr="00D74B3B" w:rsidRDefault="00021A92" w:rsidP="001C7302">
                  <w:pPr>
                    <w:pStyle w:val="Encabezado"/>
                    <w:framePr w:hSpace="141" w:wrap="around" w:vAnchor="text" w:hAnchor="margin" w:xAlign="center" w:y="-527"/>
                    <w:ind w:left="57"/>
                    <w:rPr>
                      <w:rFonts w:ascii="Gill Sans MT" w:hAnsi="Gill Sans MT" w:cstheme="minorHAnsi"/>
                      <w:b w:val="0"/>
                      <w:sz w:val="20"/>
                    </w:rPr>
                  </w:pPr>
                </w:p>
              </w:tc>
            </w:tr>
          </w:tbl>
          <w:p w:rsidR="001C7302" w:rsidRDefault="001C7302" w:rsidP="001C7302">
            <w:pPr>
              <w:jc w:val="center"/>
            </w:pPr>
          </w:p>
        </w:tc>
      </w:tr>
    </w:tbl>
    <w:p w:rsidR="00986480" w:rsidRDefault="00986480" w:rsidP="004125EE">
      <w:pPr>
        <w:sectPr w:rsidR="00986480" w:rsidSect="004125EE">
          <w:headerReference w:type="default" r:id="rId10"/>
          <w:footerReference w:type="even" r:id="rId11"/>
          <w:headerReference w:type="first" r:id="rId12"/>
          <w:pgSz w:w="11906" w:h="16838" w:code="9"/>
          <w:pgMar w:top="1418" w:right="851" w:bottom="737" w:left="851" w:header="709" w:footer="709" w:gutter="0"/>
          <w:cols w:space="708"/>
          <w:docGrid w:linePitch="360"/>
        </w:sectPr>
      </w:pPr>
    </w:p>
    <w:p w:rsidR="005D26FF" w:rsidRDefault="005D26FF" w:rsidP="00F83270">
      <w:pPr>
        <w:tabs>
          <w:tab w:val="left" w:pos="2796"/>
        </w:tabs>
      </w:pPr>
    </w:p>
    <w:p w:rsidR="001B26AA" w:rsidRPr="0066699F" w:rsidRDefault="005D26FF" w:rsidP="005D26FF">
      <w:pPr>
        <w:tabs>
          <w:tab w:val="left" w:pos="2796"/>
        </w:tabs>
        <w:jc w:val="center"/>
        <w:rPr>
          <w:color w:val="000066"/>
          <w:sz w:val="36"/>
          <w:szCs w:val="36"/>
        </w:rPr>
      </w:pPr>
      <w:r w:rsidRPr="0066699F">
        <w:rPr>
          <w:color w:val="000066"/>
          <w:sz w:val="36"/>
          <w:szCs w:val="36"/>
        </w:rPr>
        <w:t>Índice</w:t>
      </w:r>
    </w:p>
    <w:tbl>
      <w:tblPr>
        <w:tblW w:w="1034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348"/>
      </w:tblGrid>
      <w:tr w:rsidR="002F1592" w:rsidRPr="00CB6E1C" w:rsidTr="00535285">
        <w:trPr>
          <w:trHeight w:hRule="exact" w:val="300"/>
          <w:tblHeader/>
          <w:jc w:val="center"/>
        </w:trPr>
        <w:tc>
          <w:tcPr>
            <w:tcW w:w="10348" w:type="dxa"/>
            <w:noWrap/>
            <w:tcMar>
              <w:left w:w="0" w:type="dxa"/>
              <w:right w:w="0" w:type="dxa"/>
            </w:tcMar>
          </w:tcPr>
          <w:p w:rsidR="002F1592" w:rsidRPr="00CB6E1C" w:rsidRDefault="002F1592" w:rsidP="00535285">
            <w:pPr>
              <w:rPr>
                <w:sz w:val="10"/>
              </w:rPr>
            </w:pPr>
          </w:p>
        </w:tc>
      </w:tr>
      <w:tr w:rsidR="002F1592" w:rsidRPr="00CB6E1C" w:rsidTr="00535285">
        <w:trPr>
          <w:jc w:val="center"/>
        </w:trPr>
        <w:tc>
          <w:tcPr>
            <w:tcW w:w="10348" w:type="dxa"/>
            <w:noWrap/>
            <w:tcMar>
              <w:left w:w="0" w:type="dxa"/>
              <w:right w:w="0" w:type="dxa"/>
            </w:tcMar>
          </w:tcPr>
          <w:p w:rsidR="00D55E38" w:rsidRDefault="002F1592">
            <w:pPr>
              <w:pStyle w:val="TDC1"/>
              <w:rPr>
                <w:rFonts w:asciiTheme="minorHAnsi" w:eastAsiaTheme="minorEastAsia" w:hAnsiTheme="minorHAnsi" w:cstheme="minorBidi"/>
                <w:b w:val="0"/>
                <w:smallCaps w:val="0"/>
                <w:color w:val="auto"/>
                <w:szCs w:val="22"/>
              </w:rPr>
            </w:pPr>
            <w:r>
              <w:rPr>
                <w:b w:val="0"/>
                <w:smallCaps w:val="0"/>
              </w:rPr>
              <w:fldChar w:fldCharType="begin"/>
            </w:r>
            <w:r>
              <w:rPr>
                <w:b w:val="0"/>
                <w:smallCaps w:val="0"/>
              </w:rPr>
              <w:instrText xml:space="preserve"> TOC \o "1-7" \h \z \u </w:instrText>
            </w:r>
            <w:r>
              <w:rPr>
                <w:b w:val="0"/>
                <w:smallCaps w:val="0"/>
              </w:rPr>
              <w:fldChar w:fldCharType="separate"/>
            </w:r>
            <w:hyperlink w:anchor="_Toc517863031" w:history="1">
              <w:r w:rsidR="00D55E38" w:rsidRPr="008F211C">
                <w:rPr>
                  <w:rStyle w:val="Hipervnculo"/>
                  <w:u w:color="960E11"/>
                </w:rPr>
                <w:t>1.</w:t>
              </w:r>
              <w:r w:rsidR="00D55E38">
                <w:rPr>
                  <w:rFonts w:asciiTheme="minorHAnsi" w:eastAsiaTheme="minorEastAsia" w:hAnsiTheme="minorHAnsi" w:cstheme="minorBidi"/>
                  <w:b w:val="0"/>
                  <w:smallCaps w:val="0"/>
                  <w:color w:val="auto"/>
                  <w:szCs w:val="22"/>
                </w:rPr>
                <w:tab/>
              </w:r>
              <w:r w:rsidR="00D55E38" w:rsidRPr="008F211C">
                <w:rPr>
                  <w:rStyle w:val="Hipervnculo"/>
                </w:rPr>
                <w:t>Objeto</w:t>
              </w:r>
              <w:r w:rsidR="00D55E38">
                <w:rPr>
                  <w:webHidden/>
                </w:rPr>
                <w:tab/>
              </w:r>
              <w:r w:rsidR="00D55E38">
                <w:rPr>
                  <w:webHidden/>
                </w:rPr>
                <w:fldChar w:fldCharType="begin"/>
              </w:r>
              <w:r w:rsidR="00D55E38">
                <w:rPr>
                  <w:webHidden/>
                </w:rPr>
                <w:instrText xml:space="preserve"> PAGEREF _Toc517863031 \h </w:instrText>
              </w:r>
              <w:r w:rsidR="00D55E38">
                <w:rPr>
                  <w:webHidden/>
                </w:rPr>
              </w:r>
              <w:r w:rsidR="00D55E38">
                <w:rPr>
                  <w:webHidden/>
                </w:rPr>
                <w:fldChar w:fldCharType="separate"/>
              </w:r>
              <w:r w:rsidR="00D55E38">
                <w:rPr>
                  <w:webHidden/>
                </w:rPr>
                <w:t>1</w:t>
              </w:r>
              <w:r w:rsidR="00D55E38">
                <w:rPr>
                  <w:webHidden/>
                </w:rPr>
                <w:fldChar w:fldCharType="end"/>
              </w:r>
            </w:hyperlink>
          </w:p>
          <w:p w:rsidR="00D55E38" w:rsidRDefault="00EC3472">
            <w:pPr>
              <w:pStyle w:val="TDC1"/>
              <w:rPr>
                <w:rFonts w:asciiTheme="minorHAnsi" w:eastAsiaTheme="minorEastAsia" w:hAnsiTheme="minorHAnsi" w:cstheme="minorBidi"/>
                <w:b w:val="0"/>
                <w:smallCaps w:val="0"/>
                <w:color w:val="auto"/>
                <w:szCs w:val="22"/>
              </w:rPr>
            </w:pPr>
            <w:hyperlink w:anchor="_Toc517863032" w:history="1">
              <w:r w:rsidR="00D55E38" w:rsidRPr="008F211C">
                <w:rPr>
                  <w:rStyle w:val="Hipervnculo"/>
                  <w:u w:color="960E11"/>
                </w:rPr>
                <w:t>2.</w:t>
              </w:r>
              <w:r w:rsidR="00D55E38">
                <w:rPr>
                  <w:rFonts w:asciiTheme="minorHAnsi" w:eastAsiaTheme="minorEastAsia" w:hAnsiTheme="minorHAnsi" w:cstheme="minorBidi"/>
                  <w:b w:val="0"/>
                  <w:smallCaps w:val="0"/>
                  <w:color w:val="auto"/>
                  <w:szCs w:val="22"/>
                </w:rPr>
                <w:tab/>
              </w:r>
              <w:r w:rsidR="00D55E38" w:rsidRPr="008F211C">
                <w:rPr>
                  <w:rStyle w:val="Hipervnculo"/>
                </w:rPr>
                <w:t>Descripción general del servicio</w:t>
              </w:r>
              <w:r w:rsidR="00D55E38">
                <w:rPr>
                  <w:webHidden/>
                </w:rPr>
                <w:tab/>
              </w:r>
              <w:r w:rsidR="00D55E38">
                <w:rPr>
                  <w:webHidden/>
                </w:rPr>
                <w:fldChar w:fldCharType="begin"/>
              </w:r>
              <w:r w:rsidR="00D55E38">
                <w:rPr>
                  <w:webHidden/>
                </w:rPr>
                <w:instrText xml:space="preserve"> PAGEREF _Toc517863032 \h </w:instrText>
              </w:r>
              <w:r w:rsidR="00D55E38">
                <w:rPr>
                  <w:webHidden/>
                </w:rPr>
              </w:r>
              <w:r w:rsidR="00D55E38">
                <w:rPr>
                  <w:webHidden/>
                </w:rPr>
                <w:fldChar w:fldCharType="separate"/>
              </w:r>
              <w:r w:rsidR="00D55E38">
                <w:rPr>
                  <w:webHidden/>
                </w:rPr>
                <w:t>1</w:t>
              </w:r>
              <w:r w:rsidR="00D55E38">
                <w:rPr>
                  <w:webHidden/>
                </w:rPr>
                <w:fldChar w:fldCharType="end"/>
              </w:r>
            </w:hyperlink>
          </w:p>
          <w:p w:rsidR="00D55E38" w:rsidRDefault="00EC3472">
            <w:pPr>
              <w:pStyle w:val="TDC1"/>
              <w:rPr>
                <w:rFonts w:asciiTheme="minorHAnsi" w:eastAsiaTheme="minorEastAsia" w:hAnsiTheme="minorHAnsi" w:cstheme="minorBidi"/>
                <w:b w:val="0"/>
                <w:smallCaps w:val="0"/>
                <w:color w:val="auto"/>
                <w:szCs w:val="22"/>
              </w:rPr>
            </w:pPr>
            <w:hyperlink w:anchor="_Toc517863033" w:history="1">
              <w:r w:rsidR="00D55E38" w:rsidRPr="008F211C">
                <w:rPr>
                  <w:rStyle w:val="Hipervnculo"/>
                  <w:u w:color="960E11"/>
                </w:rPr>
                <w:t>3.</w:t>
              </w:r>
              <w:r w:rsidR="00D55E38">
                <w:rPr>
                  <w:rFonts w:asciiTheme="minorHAnsi" w:eastAsiaTheme="minorEastAsia" w:hAnsiTheme="minorHAnsi" w:cstheme="minorBidi"/>
                  <w:b w:val="0"/>
                  <w:smallCaps w:val="0"/>
                  <w:color w:val="auto"/>
                  <w:szCs w:val="22"/>
                </w:rPr>
                <w:tab/>
              </w:r>
              <w:r w:rsidR="00D55E38" w:rsidRPr="008F211C">
                <w:rPr>
                  <w:rStyle w:val="Hipervnculo"/>
                </w:rPr>
                <w:t>Instrucciones</w:t>
              </w:r>
              <w:r w:rsidR="00D55E38">
                <w:rPr>
                  <w:webHidden/>
                </w:rPr>
                <w:tab/>
              </w:r>
              <w:r w:rsidR="00D55E38">
                <w:rPr>
                  <w:webHidden/>
                </w:rPr>
                <w:fldChar w:fldCharType="begin"/>
              </w:r>
              <w:r w:rsidR="00D55E38">
                <w:rPr>
                  <w:webHidden/>
                </w:rPr>
                <w:instrText xml:space="preserve"> PAGEREF _Toc517863033 \h </w:instrText>
              </w:r>
              <w:r w:rsidR="00D55E38">
                <w:rPr>
                  <w:webHidden/>
                </w:rPr>
              </w:r>
              <w:r w:rsidR="00D55E38">
                <w:rPr>
                  <w:webHidden/>
                </w:rPr>
                <w:fldChar w:fldCharType="separate"/>
              </w:r>
              <w:r w:rsidR="00D55E38">
                <w:rPr>
                  <w:webHidden/>
                </w:rPr>
                <w:t>1</w:t>
              </w:r>
              <w:r w:rsidR="00D55E38">
                <w:rPr>
                  <w:webHidden/>
                </w:rPr>
                <w:fldChar w:fldCharType="end"/>
              </w:r>
            </w:hyperlink>
          </w:p>
          <w:p w:rsidR="00D55E38" w:rsidRDefault="00EC3472">
            <w:pPr>
              <w:pStyle w:val="TDC1"/>
              <w:rPr>
                <w:rFonts w:asciiTheme="minorHAnsi" w:eastAsiaTheme="minorEastAsia" w:hAnsiTheme="minorHAnsi" w:cstheme="minorBidi"/>
                <w:b w:val="0"/>
                <w:smallCaps w:val="0"/>
                <w:color w:val="auto"/>
                <w:szCs w:val="22"/>
              </w:rPr>
            </w:pPr>
            <w:hyperlink w:anchor="_Toc517863034" w:history="1">
              <w:r w:rsidR="00D55E38" w:rsidRPr="008F211C">
                <w:rPr>
                  <w:rStyle w:val="Hipervnculo"/>
                  <w:u w:color="960E11"/>
                </w:rPr>
                <w:t>4.</w:t>
              </w:r>
              <w:r w:rsidR="00D55E38">
                <w:rPr>
                  <w:rFonts w:asciiTheme="minorHAnsi" w:eastAsiaTheme="minorEastAsia" w:hAnsiTheme="minorHAnsi" w:cstheme="minorBidi"/>
                  <w:b w:val="0"/>
                  <w:smallCaps w:val="0"/>
                  <w:color w:val="auto"/>
                  <w:szCs w:val="22"/>
                </w:rPr>
                <w:tab/>
              </w:r>
              <w:r w:rsidR="00D55E38" w:rsidRPr="008F211C">
                <w:rPr>
                  <w:rStyle w:val="Hipervnculo"/>
                </w:rPr>
                <w:t>Bloque de preguntas</w:t>
              </w:r>
              <w:r w:rsidR="00D55E38">
                <w:rPr>
                  <w:webHidden/>
                </w:rPr>
                <w:tab/>
              </w:r>
              <w:r w:rsidR="00D55E38">
                <w:rPr>
                  <w:webHidden/>
                </w:rPr>
                <w:fldChar w:fldCharType="begin"/>
              </w:r>
              <w:r w:rsidR="00D55E38">
                <w:rPr>
                  <w:webHidden/>
                </w:rPr>
                <w:instrText xml:space="preserve"> PAGEREF _Toc517863034 \h </w:instrText>
              </w:r>
              <w:r w:rsidR="00D55E38">
                <w:rPr>
                  <w:webHidden/>
                </w:rPr>
              </w:r>
              <w:r w:rsidR="00D55E38">
                <w:rPr>
                  <w:webHidden/>
                </w:rPr>
                <w:fldChar w:fldCharType="separate"/>
              </w:r>
              <w:r w:rsidR="00D55E38">
                <w:rPr>
                  <w:webHidden/>
                </w:rPr>
                <w:t>2</w:t>
              </w:r>
              <w:r w:rsidR="00D55E38">
                <w:rPr>
                  <w:webHidden/>
                </w:rPr>
                <w:fldChar w:fldCharType="end"/>
              </w:r>
            </w:hyperlink>
          </w:p>
          <w:p w:rsidR="00D55E38" w:rsidRDefault="00EC3472">
            <w:pPr>
              <w:pStyle w:val="TDC2"/>
              <w:tabs>
                <w:tab w:val="left" w:pos="1276"/>
              </w:tabs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</w:pPr>
            <w:hyperlink w:anchor="_Toc517863035" w:history="1">
              <w:r w:rsidR="00D55E38" w:rsidRPr="008F211C">
                <w:rPr>
                  <w:rStyle w:val="Hipervnculo"/>
                  <w:rFonts w:cs="Calibri"/>
                  <w:noProof/>
                </w:rPr>
                <w:t>4.0.</w:t>
              </w:r>
              <w:r w:rsidR="00D55E38">
                <w:rPr>
                  <w:rFonts w:asciiTheme="minorHAnsi" w:eastAsiaTheme="minorEastAsia" w:hAnsiTheme="minorHAnsi" w:cstheme="minorBidi"/>
                  <w:noProof/>
                  <w:color w:val="auto"/>
                  <w:szCs w:val="22"/>
                </w:rPr>
                <w:tab/>
              </w:r>
              <w:r w:rsidR="00D55E38" w:rsidRPr="008F211C">
                <w:rPr>
                  <w:rStyle w:val="Hipervnculo"/>
                  <w:noProof/>
                </w:rPr>
                <w:t>Identificación y consentimiento</w:t>
              </w:r>
              <w:r w:rsidR="00D55E38">
                <w:rPr>
                  <w:noProof/>
                  <w:webHidden/>
                </w:rPr>
                <w:tab/>
              </w:r>
              <w:r w:rsidR="00D55E38">
                <w:rPr>
                  <w:noProof/>
                  <w:webHidden/>
                </w:rPr>
                <w:fldChar w:fldCharType="begin"/>
              </w:r>
              <w:r w:rsidR="00D55E38">
                <w:rPr>
                  <w:noProof/>
                  <w:webHidden/>
                </w:rPr>
                <w:instrText xml:space="preserve"> PAGEREF _Toc517863035 \h </w:instrText>
              </w:r>
              <w:r w:rsidR="00D55E38">
                <w:rPr>
                  <w:noProof/>
                  <w:webHidden/>
                </w:rPr>
              </w:r>
              <w:r w:rsidR="00D55E38">
                <w:rPr>
                  <w:noProof/>
                  <w:webHidden/>
                </w:rPr>
                <w:fldChar w:fldCharType="separate"/>
              </w:r>
              <w:r w:rsidR="00D55E38">
                <w:rPr>
                  <w:noProof/>
                  <w:webHidden/>
                </w:rPr>
                <w:t>2</w:t>
              </w:r>
              <w:r w:rsidR="00D55E38">
                <w:rPr>
                  <w:noProof/>
                  <w:webHidden/>
                </w:rPr>
                <w:fldChar w:fldCharType="end"/>
              </w:r>
            </w:hyperlink>
          </w:p>
          <w:p w:rsidR="00D55E38" w:rsidRDefault="00EC3472">
            <w:pPr>
              <w:pStyle w:val="TDC2"/>
              <w:tabs>
                <w:tab w:val="left" w:pos="1276"/>
              </w:tabs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</w:pPr>
            <w:hyperlink w:anchor="_Toc517863036" w:history="1">
              <w:r w:rsidR="00D55E38" w:rsidRPr="008F211C">
                <w:rPr>
                  <w:rStyle w:val="Hipervnculo"/>
                  <w:rFonts w:cs="Calibri"/>
                  <w:noProof/>
                </w:rPr>
                <w:t>4.1.</w:t>
              </w:r>
              <w:r w:rsidR="00D55E38">
                <w:rPr>
                  <w:rFonts w:asciiTheme="minorHAnsi" w:eastAsiaTheme="minorEastAsia" w:hAnsiTheme="minorHAnsi" w:cstheme="minorBidi"/>
                  <w:noProof/>
                  <w:color w:val="auto"/>
                  <w:szCs w:val="22"/>
                </w:rPr>
                <w:tab/>
              </w:r>
              <w:r w:rsidR="00D55E38" w:rsidRPr="008F211C">
                <w:rPr>
                  <w:rStyle w:val="Hipervnculo"/>
                  <w:noProof/>
                </w:rPr>
                <w:t>Aspectos generales</w:t>
              </w:r>
              <w:r w:rsidR="00D55E38">
                <w:rPr>
                  <w:noProof/>
                  <w:webHidden/>
                </w:rPr>
                <w:tab/>
              </w:r>
              <w:r w:rsidR="00D55E38">
                <w:rPr>
                  <w:noProof/>
                  <w:webHidden/>
                </w:rPr>
                <w:fldChar w:fldCharType="begin"/>
              </w:r>
              <w:r w:rsidR="00D55E38">
                <w:rPr>
                  <w:noProof/>
                  <w:webHidden/>
                </w:rPr>
                <w:instrText xml:space="preserve"> PAGEREF _Toc517863036 \h </w:instrText>
              </w:r>
              <w:r w:rsidR="00D55E38">
                <w:rPr>
                  <w:noProof/>
                  <w:webHidden/>
                </w:rPr>
              </w:r>
              <w:r w:rsidR="00D55E38">
                <w:rPr>
                  <w:noProof/>
                  <w:webHidden/>
                </w:rPr>
                <w:fldChar w:fldCharType="separate"/>
              </w:r>
              <w:r w:rsidR="00D55E38">
                <w:rPr>
                  <w:noProof/>
                  <w:webHidden/>
                </w:rPr>
                <w:t>2</w:t>
              </w:r>
              <w:r w:rsidR="00D55E38">
                <w:rPr>
                  <w:noProof/>
                  <w:webHidden/>
                </w:rPr>
                <w:fldChar w:fldCharType="end"/>
              </w:r>
            </w:hyperlink>
          </w:p>
          <w:p w:rsidR="00D55E38" w:rsidRDefault="00EC3472">
            <w:pPr>
              <w:pStyle w:val="TDC2"/>
              <w:tabs>
                <w:tab w:val="left" w:pos="1276"/>
              </w:tabs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</w:pPr>
            <w:hyperlink w:anchor="_Toc517863037" w:history="1">
              <w:r w:rsidR="00D55E38" w:rsidRPr="008F211C">
                <w:rPr>
                  <w:rStyle w:val="Hipervnculo"/>
                  <w:rFonts w:cs="Calibri"/>
                  <w:noProof/>
                </w:rPr>
                <w:t>4.2.</w:t>
              </w:r>
              <w:r w:rsidR="00D55E38">
                <w:rPr>
                  <w:rFonts w:asciiTheme="minorHAnsi" w:eastAsiaTheme="minorEastAsia" w:hAnsiTheme="minorHAnsi" w:cstheme="minorBidi"/>
                  <w:noProof/>
                  <w:color w:val="auto"/>
                  <w:szCs w:val="22"/>
                </w:rPr>
                <w:tab/>
              </w:r>
              <w:r w:rsidR="00D55E38" w:rsidRPr="008F211C">
                <w:rPr>
                  <w:rStyle w:val="Hipervnculo"/>
                  <w:noProof/>
                </w:rPr>
                <w:t>Valorización del material</w:t>
              </w:r>
              <w:r w:rsidR="00D55E38">
                <w:rPr>
                  <w:noProof/>
                  <w:webHidden/>
                </w:rPr>
                <w:tab/>
              </w:r>
              <w:r w:rsidR="00D55E38">
                <w:rPr>
                  <w:noProof/>
                  <w:webHidden/>
                </w:rPr>
                <w:fldChar w:fldCharType="begin"/>
              </w:r>
              <w:r w:rsidR="00D55E38">
                <w:rPr>
                  <w:noProof/>
                  <w:webHidden/>
                </w:rPr>
                <w:instrText xml:space="preserve"> PAGEREF _Toc517863037 \h </w:instrText>
              </w:r>
              <w:r w:rsidR="00D55E38">
                <w:rPr>
                  <w:noProof/>
                  <w:webHidden/>
                </w:rPr>
              </w:r>
              <w:r w:rsidR="00D55E38">
                <w:rPr>
                  <w:noProof/>
                  <w:webHidden/>
                </w:rPr>
                <w:fldChar w:fldCharType="separate"/>
              </w:r>
              <w:r w:rsidR="00D55E38">
                <w:rPr>
                  <w:noProof/>
                  <w:webHidden/>
                </w:rPr>
                <w:t>4</w:t>
              </w:r>
              <w:r w:rsidR="00D55E38">
                <w:rPr>
                  <w:noProof/>
                  <w:webHidden/>
                </w:rPr>
                <w:fldChar w:fldCharType="end"/>
              </w:r>
            </w:hyperlink>
          </w:p>
          <w:p w:rsidR="00D55E38" w:rsidRDefault="00EC3472">
            <w:pPr>
              <w:pStyle w:val="TDC2"/>
              <w:tabs>
                <w:tab w:val="left" w:pos="1276"/>
              </w:tabs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</w:pPr>
            <w:hyperlink w:anchor="_Toc517863038" w:history="1">
              <w:r w:rsidR="00D55E38" w:rsidRPr="008F211C">
                <w:rPr>
                  <w:rStyle w:val="Hipervnculo"/>
                  <w:rFonts w:cs="Calibri"/>
                  <w:noProof/>
                </w:rPr>
                <w:t>4.3.</w:t>
              </w:r>
              <w:r w:rsidR="00D55E38">
                <w:rPr>
                  <w:rFonts w:asciiTheme="minorHAnsi" w:eastAsiaTheme="minorEastAsia" w:hAnsiTheme="minorHAnsi" w:cstheme="minorBidi"/>
                  <w:noProof/>
                  <w:color w:val="auto"/>
                  <w:szCs w:val="22"/>
                </w:rPr>
                <w:tab/>
              </w:r>
              <w:r w:rsidR="00D55E38" w:rsidRPr="008F211C">
                <w:rPr>
                  <w:rStyle w:val="Hipervnculo"/>
                  <w:noProof/>
                </w:rPr>
                <w:t>Apoyo a la venta</w:t>
              </w:r>
              <w:r w:rsidR="00D55E38">
                <w:rPr>
                  <w:noProof/>
                  <w:webHidden/>
                </w:rPr>
                <w:tab/>
              </w:r>
              <w:r w:rsidR="00D55E38">
                <w:rPr>
                  <w:noProof/>
                  <w:webHidden/>
                </w:rPr>
                <w:fldChar w:fldCharType="begin"/>
              </w:r>
              <w:r w:rsidR="00D55E38">
                <w:rPr>
                  <w:noProof/>
                  <w:webHidden/>
                </w:rPr>
                <w:instrText xml:space="preserve"> PAGEREF _Toc517863038 \h </w:instrText>
              </w:r>
              <w:r w:rsidR="00D55E38">
                <w:rPr>
                  <w:noProof/>
                  <w:webHidden/>
                </w:rPr>
              </w:r>
              <w:r w:rsidR="00D55E38">
                <w:rPr>
                  <w:noProof/>
                  <w:webHidden/>
                </w:rPr>
                <w:fldChar w:fldCharType="separate"/>
              </w:r>
              <w:r w:rsidR="00D55E38">
                <w:rPr>
                  <w:noProof/>
                  <w:webHidden/>
                </w:rPr>
                <w:t>4</w:t>
              </w:r>
              <w:r w:rsidR="00D55E38">
                <w:rPr>
                  <w:noProof/>
                  <w:webHidden/>
                </w:rPr>
                <w:fldChar w:fldCharType="end"/>
              </w:r>
            </w:hyperlink>
          </w:p>
          <w:p w:rsidR="00D55E38" w:rsidRDefault="00EC3472">
            <w:pPr>
              <w:pStyle w:val="TDC2"/>
              <w:tabs>
                <w:tab w:val="left" w:pos="1276"/>
              </w:tabs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</w:pPr>
            <w:hyperlink w:anchor="_Toc517863039" w:history="1">
              <w:r w:rsidR="00D55E38" w:rsidRPr="008F211C">
                <w:rPr>
                  <w:rStyle w:val="Hipervnculo"/>
                  <w:rFonts w:cs="Calibri"/>
                  <w:noProof/>
                </w:rPr>
                <w:t>4.4.</w:t>
              </w:r>
              <w:r w:rsidR="00D55E38">
                <w:rPr>
                  <w:rFonts w:asciiTheme="minorHAnsi" w:eastAsiaTheme="minorEastAsia" w:hAnsiTheme="minorHAnsi" w:cstheme="minorBidi"/>
                  <w:noProof/>
                  <w:color w:val="auto"/>
                  <w:szCs w:val="22"/>
                </w:rPr>
                <w:tab/>
              </w:r>
              <w:r w:rsidR="00D55E38" w:rsidRPr="008F211C">
                <w:rPr>
                  <w:rStyle w:val="Hipervnculo"/>
                  <w:noProof/>
                </w:rPr>
                <w:t>Otras cuestiones</w:t>
              </w:r>
              <w:r w:rsidR="00D55E38">
                <w:rPr>
                  <w:noProof/>
                  <w:webHidden/>
                </w:rPr>
                <w:tab/>
              </w:r>
              <w:r w:rsidR="00D55E38">
                <w:rPr>
                  <w:noProof/>
                  <w:webHidden/>
                </w:rPr>
                <w:fldChar w:fldCharType="begin"/>
              </w:r>
              <w:r w:rsidR="00D55E38">
                <w:rPr>
                  <w:noProof/>
                  <w:webHidden/>
                </w:rPr>
                <w:instrText xml:space="preserve"> PAGEREF _Toc517863039 \h </w:instrText>
              </w:r>
              <w:r w:rsidR="00D55E38">
                <w:rPr>
                  <w:noProof/>
                  <w:webHidden/>
                </w:rPr>
              </w:r>
              <w:r w:rsidR="00D55E38">
                <w:rPr>
                  <w:noProof/>
                  <w:webHidden/>
                </w:rPr>
                <w:fldChar w:fldCharType="separate"/>
              </w:r>
              <w:r w:rsidR="00D55E38">
                <w:rPr>
                  <w:noProof/>
                  <w:webHidden/>
                </w:rPr>
                <w:t>5</w:t>
              </w:r>
              <w:r w:rsidR="00D55E38">
                <w:rPr>
                  <w:noProof/>
                  <w:webHidden/>
                </w:rPr>
                <w:fldChar w:fldCharType="end"/>
              </w:r>
            </w:hyperlink>
          </w:p>
          <w:p w:rsidR="002F1592" w:rsidRPr="00495309" w:rsidRDefault="002F1592" w:rsidP="00535285">
            <w:pPr>
              <w:pStyle w:val="TDC1"/>
            </w:pPr>
            <w:r>
              <w:rPr>
                <w:b w:val="0"/>
                <w:smallCaps w:val="0"/>
              </w:rPr>
              <w:fldChar w:fldCharType="end"/>
            </w:r>
          </w:p>
        </w:tc>
      </w:tr>
    </w:tbl>
    <w:p w:rsidR="008B5F66" w:rsidRDefault="008B5F66" w:rsidP="00BE1B14">
      <w:pPr>
        <w:pStyle w:val="Normalsinespacioposterior"/>
        <w:ind w:right="142"/>
      </w:pPr>
    </w:p>
    <w:p w:rsidR="00BE1B14" w:rsidRDefault="00BE1B14" w:rsidP="00BE1B14">
      <w:pPr>
        <w:pStyle w:val="Normalsinespacioposterior"/>
        <w:ind w:right="142"/>
        <w:rPr>
          <w:noProof/>
        </w:rPr>
      </w:pPr>
      <w:r>
        <w:fldChar w:fldCharType="begin"/>
      </w:r>
      <w:r>
        <w:instrText xml:space="preserve"> TOC \h \z \c "Figura" </w:instrText>
      </w:r>
      <w:r>
        <w:fldChar w:fldCharType="separate"/>
      </w:r>
    </w:p>
    <w:p w:rsidR="00ED0370" w:rsidRDefault="00BE1B14" w:rsidP="00BE1B14">
      <w:pPr>
        <w:pStyle w:val="Normalsinespacioposterior"/>
        <w:ind w:right="142"/>
        <w:sectPr w:rsidR="00ED0370" w:rsidSect="00D03E7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oddPage"/>
          <w:pgSz w:w="11906" w:h="16838" w:code="9"/>
          <w:pgMar w:top="1797" w:right="849" w:bottom="737" w:left="1134" w:header="340" w:footer="567" w:gutter="0"/>
          <w:pgNumType w:fmt="lowerRoman" w:start="1"/>
          <w:cols w:space="708"/>
          <w:docGrid w:linePitch="360"/>
        </w:sectPr>
      </w:pPr>
      <w:r>
        <w:fldChar w:fldCharType="end"/>
      </w:r>
    </w:p>
    <w:p w:rsidR="00D91AA9" w:rsidRDefault="00707298" w:rsidP="00D91AA9">
      <w:pPr>
        <w:pStyle w:val="Ttulo1"/>
      </w:pPr>
      <w:bookmarkStart w:id="1" w:name="_Toc517863031"/>
      <w:bookmarkStart w:id="2" w:name="_Toc321212348"/>
      <w:bookmarkStart w:id="3" w:name="_Toc321212587"/>
      <w:bookmarkStart w:id="4" w:name="_Toc321212658"/>
      <w:bookmarkStart w:id="5" w:name="_Toc304804429"/>
      <w:bookmarkStart w:id="6" w:name="_Toc304804539"/>
      <w:bookmarkStart w:id="7" w:name="_Toc306109594"/>
      <w:bookmarkStart w:id="8" w:name="_Toc306109689"/>
      <w:bookmarkStart w:id="9" w:name="_Toc306110440"/>
      <w:bookmarkStart w:id="10" w:name="_Toc306110534"/>
      <w:bookmarkStart w:id="11" w:name="_Toc314566708"/>
      <w:bookmarkStart w:id="12" w:name="_Toc314566780"/>
      <w:bookmarkStart w:id="13" w:name="_Toc320609655"/>
      <w:bookmarkStart w:id="14" w:name="_Toc320610193"/>
      <w:bookmarkStart w:id="15" w:name="_Toc321218101"/>
      <w:r>
        <w:lastRenderedPageBreak/>
        <w:t>Objeto</w:t>
      </w:r>
      <w:bookmarkEnd w:id="1"/>
    </w:p>
    <w:p w:rsidR="000D6437" w:rsidRDefault="000D6437" w:rsidP="000D6437">
      <w:r>
        <w:t>La presente consulta se formula con el objeto de recabar información de los operadores económicos sobre el servicio auxiliar de acondicionamiento y asesoramiento a las Juntas de Enajenaciones.</w:t>
      </w:r>
    </w:p>
    <w:p w:rsidR="007773E5" w:rsidRDefault="007773E5" w:rsidP="004B586F">
      <w:r>
        <w:t>Disponer de esta información aportada por los diferentes operadores permite al Ministerio de Defensa mejorar el proceso de planificación y elaboración de pliegos de este expediente lo que, finalmente, va a redundar en un mejor servicio.</w:t>
      </w:r>
    </w:p>
    <w:p w:rsidR="00090519" w:rsidRDefault="00090519" w:rsidP="004B586F">
      <w:r>
        <w:t>L</w:t>
      </w:r>
      <w:r w:rsidR="00274CD5">
        <w:t>a</w:t>
      </w:r>
      <w:r>
        <w:t xml:space="preserve"> publicación de este documento se fundamenta en el artículo 115 “Consultas preliminares del mercado” de la Ley 9/2017, de Contratos del Sector Público</w:t>
      </w:r>
      <w:r w:rsidR="00274CD5">
        <w:t>, donde se indica:</w:t>
      </w:r>
    </w:p>
    <w:p w:rsidR="00274CD5" w:rsidRDefault="00274CD5" w:rsidP="004B586F">
      <w:pPr>
        <w:rPr>
          <w:i/>
        </w:rPr>
      </w:pPr>
      <w:r w:rsidRPr="007C7E4E">
        <w:rPr>
          <w:i/>
        </w:rPr>
        <w:t>“Los órganos de contratación podrán realizar estudios de mercado y dirigir consultas a los operadores económicos que estuvieran activos en el mismo con la finalidad de preparar correctamente la licitación e informar a los citados operadores económicos acerca de sus planes y de los requisitos que exigirán para concurrir el procedimiento.”</w:t>
      </w:r>
    </w:p>
    <w:p w:rsidR="00766AD9" w:rsidRDefault="00766AD9" w:rsidP="00766AD9">
      <w:pPr>
        <w:pStyle w:val="Ttulo1"/>
      </w:pPr>
      <w:bookmarkStart w:id="16" w:name="_Toc517863032"/>
      <w:r>
        <w:t>Descripción general del servicio</w:t>
      </w:r>
      <w:bookmarkEnd w:id="16"/>
    </w:p>
    <w:p w:rsidR="00027A23" w:rsidRDefault="00027A23" w:rsidP="00027A23">
      <w:r>
        <w:t xml:space="preserve">El servicio de acondicionamiento y asesoramiento a las Juntas de Enajenaciones, ha de cubrir las necesidades existentes </w:t>
      </w:r>
      <w:r w:rsidR="000C601C">
        <w:t>en el proceso de enajenación</w:t>
      </w:r>
      <w:r w:rsidR="00442FB5">
        <w:t xml:space="preserve"> de los materiales declarados como inútiles o no aptos para el servicio por el Ministerio de Defensa</w:t>
      </w:r>
      <w:r w:rsidR="000C601C">
        <w:t>, entre las que se pueden enumerar las siguientes:</w:t>
      </w:r>
    </w:p>
    <w:p w:rsidR="000C601C" w:rsidRDefault="000D6437" w:rsidP="000C601C">
      <w:pPr>
        <w:pStyle w:val="Prrafodelista"/>
        <w:numPr>
          <w:ilvl w:val="0"/>
          <w:numId w:val="47"/>
        </w:numPr>
        <w:contextualSpacing w:val="0"/>
        <w:rPr>
          <w:rFonts w:ascii="Calibri" w:hAnsi="Calibri"/>
          <w:color w:val="171717"/>
        </w:rPr>
      </w:pPr>
      <w:r>
        <w:rPr>
          <w:rFonts w:ascii="Calibri" w:hAnsi="Calibri"/>
          <w:color w:val="171717"/>
        </w:rPr>
        <w:t>I</w:t>
      </w:r>
      <w:r w:rsidR="000C601C" w:rsidRPr="000C601C">
        <w:rPr>
          <w:rFonts w:ascii="Calibri" w:hAnsi="Calibri"/>
          <w:color w:val="171717"/>
        </w:rPr>
        <w:t xml:space="preserve">dentificación </w:t>
      </w:r>
      <w:r w:rsidR="000C601C">
        <w:rPr>
          <w:rFonts w:ascii="Calibri" w:hAnsi="Calibri"/>
          <w:color w:val="171717"/>
        </w:rPr>
        <w:t xml:space="preserve">y valorización o tasación </w:t>
      </w:r>
      <w:r w:rsidR="000C601C" w:rsidRPr="000C601C">
        <w:rPr>
          <w:rFonts w:ascii="Calibri" w:hAnsi="Calibri"/>
          <w:color w:val="171717"/>
        </w:rPr>
        <w:t xml:space="preserve">del material </w:t>
      </w:r>
      <w:r w:rsidR="000C601C">
        <w:rPr>
          <w:rFonts w:ascii="Calibri" w:hAnsi="Calibri"/>
          <w:color w:val="171717"/>
        </w:rPr>
        <w:t>enajenable</w:t>
      </w:r>
      <w:r w:rsidR="000C601C" w:rsidRPr="000C601C">
        <w:rPr>
          <w:rFonts w:ascii="Calibri" w:hAnsi="Calibri"/>
          <w:color w:val="171717"/>
        </w:rPr>
        <w:t>.</w:t>
      </w:r>
    </w:p>
    <w:p w:rsidR="000C601C" w:rsidRPr="000C601C" w:rsidRDefault="000C601C" w:rsidP="000C601C">
      <w:pPr>
        <w:pStyle w:val="Prrafodelista"/>
        <w:numPr>
          <w:ilvl w:val="0"/>
          <w:numId w:val="47"/>
        </w:numPr>
        <w:contextualSpacing w:val="0"/>
        <w:rPr>
          <w:rFonts w:ascii="Calibri" w:hAnsi="Calibri"/>
          <w:color w:val="171717"/>
        </w:rPr>
      </w:pPr>
      <w:r w:rsidRPr="000C601C">
        <w:rPr>
          <w:rFonts w:ascii="Calibri" w:hAnsi="Calibri"/>
          <w:color w:val="171717"/>
        </w:rPr>
        <w:t xml:space="preserve">Actuaciones sobre los activos </w:t>
      </w:r>
      <w:r>
        <w:rPr>
          <w:rFonts w:ascii="Calibri" w:hAnsi="Calibri"/>
          <w:color w:val="171717"/>
        </w:rPr>
        <w:t xml:space="preserve">clasificados como inútiles o no aptos para el servicio (almacenamiento, </w:t>
      </w:r>
      <w:r>
        <w:rPr>
          <w:rFonts w:ascii="Calibri" w:hAnsi="Calibri" w:cs="Calibri"/>
          <w:color w:val="000000" w:themeColor="text1"/>
        </w:rPr>
        <w:t>desmontaje, descontaminación, desmilitarización, segregación y/o destrucción/ mutilación y cualquier otra actuación relacionada con los activos enajenables).</w:t>
      </w:r>
    </w:p>
    <w:p w:rsidR="000C601C" w:rsidRPr="000C601C" w:rsidRDefault="000C601C" w:rsidP="000C601C">
      <w:pPr>
        <w:pStyle w:val="Prrafodelista"/>
        <w:numPr>
          <w:ilvl w:val="0"/>
          <w:numId w:val="47"/>
        </w:numPr>
        <w:contextualSpacing w:val="0"/>
        <w:rPr>
          <w:rFonts w:ascii="Calibri" w:hAnsi="Calibri"/>
          <w:color w:val="171717"/>
        </w:rPr>
      </w:pPr>
      <w:r w:rsidRPr="000C601C">
        <w:rPr>
          <w:rFonts w:ascii="Calibri" w:hAnsi="Calibri"/>
          <w:color w:val="171717"/>
        </w:rPr>
        <w:t>Procedimientos para la venta del material, soporte a las Juntas de Enajenación y gestión de las licencias o permisos para la exportación o las solicitudes de transferencia de material.</w:t>
      </w:r>
    </w:p>
    <w:p w:rsidR="00707298" w:rsidRDefault="00707298" w:rsidP="00707298">
      <w:pPr>
        <w:pStyle w:val="Ttulo1"/>
      </w:pPr>
      <w:bookmarkStart w:id="17" w:name="_Toc517863033"/>
      <w:r>
        <w:t>Instrucciones</w:t>
      </w:r>
      <w:bookmarkEnd w:id="17"/>
    </w:p>
    <w:p w:rsidR="00331884" w:rsidRDefault="00331884" w:rsidP="00331884">
      <w:r>
        <w:t xml:space="preserve">El cuestionario se compone de un listado de preguntas </w:t>
      </w:r>
      <w:r w:rsidRPr="004E3089">
        <w:t xml:space="preserve">clasificadas en </w:t>
      </w:r>
      <w:r w:rsidR="00BA46D6">
        <w:t>cuatro (4</w:t>
      </w:r>
      <w:r w:rsidRPr="004E3089">
        <w:t>)</w:t>
      </w:r>
      <w:r>
        <w:t xml:space="preserve"> bloques, no siendo necesario responder a todas ellas. En caso de </w:t>
      </w:r>
      <w:r w:rsidR="007773E5">
        <w:t>considerar</w:t>
      </w:r>
      <w:r>
        <w:t xml:space="preserve"> oportuno compartir información en otro formato, se puede remitir junto con el cuestionario para su análisis.</w:t>
      </w:r>
    </w:p>
    <w:p w:rsidR="00331884" w:rsidRDefault="00331884" w:rsidP="00331884">
      <w:r>
        <w:t xml:space="preserve">Se debe presentar, </w:t>
      </w:r>
      <w:r w:rsidRPr="00A97A83">
        <w:rPr>
          <w:b/>
          <w:u w:val="single"/>
        </w:rPr>
        <w:t xml:space="preserve">antes </w:t>
      </w:r>
      <w:r>
        <w:rPr>
          <w:b/>
          <w:u w:val="single"/>
        </w:rPr>
        <w:t xml:space="preserve">de las </w:t>
      </w:r>
      <w:r w:rsidR="00872442">
        <w:rPr>
          <w:b/>
          <w:u w:val="single"/>
        </w:rPr>
        <w:t>14.00</w:t>
      </w:r>
      <w:r>
        <w:rPr>
          <w:b/>
          <w:u w:val="single"/>
        </w:rPr>
        <w:t xml:space="preserve"> horas </w:t>
      </w:r>
      <w:r w:rsidRPr="00A97A83">
        <w:rPr>
          <w:b/>
          <w:u w:val="single"/>
        </w:rPr>
        <w:t xml:space="preserve">del próximo </w:t>
      </w:r>
      <w:r w:rsidR="00872442">
        <w:rPr>
          <w:b/>
          <w:u w:val="single"/>
        </w:rPr>
        <w:t>16</w:t>
      </w:r>
      <w:r>
        <w:rPr>
          <w:b/>
          <w:u w:val="single"/>
        </w:rPr>
        <w:t xml:space="preserve"> de </w:t>
      </w:r>
      <w:r w:rsidR="00872442">
        <w:rPr>
          <w:b/>
          <w:u w:val="single"/>
        </w:rPr>
        <w:t>agosto</w:t>
      </w:r>
      <w:r w:rsidR="00BA46D6">
        <w:rPr>
          <w:b/>
          <w:u w:val="single"/>
        </w:rPr>
        <w:t xml:space="preserve"> de 2018</w:t>
      </w:r>
      <w:r>
        <w:t xml:space="preserve">, a la dirección </w:t>
      </w:r>
      <w:r w:rsidR="00872442" w:rsidRPr="00872442">
        <w:rPr>
          <w:b/>
          <w:u w:val="single"/>
        </w:rPr>
        <w:t>infoaec@mde.es</w:t>
      </w:r>
      <w:r>
        <w:t xml:space="preserve"> </w:t>
      </w:r>
      <w:r w:rsidR="007773E5">
        <w:t xml:space="preserve">e </w:t>
      </w:r>
      <w:r w:rsidRPr="007A332F">
        <w:rPr>
          <w:bCs/>
        </w:rPr>
        <w:t>indicando en el asunto “</w:t>
      </w:r>
      <w:r w:rsidR="00BA46D6">
        <w:rPr>
          <w:b/>
          <w:bCs/>
        </w:rPr>
        <w:t>Consulta de Mercado GEVA</w:t>
      </w:r>
      <w:r w:rsidRPr="002919F4">
        <w:rPr>
          <w:b/>
          <w:bCs/>
        </w:rPr>
        <w:t xml:space="preserve"> – </w:t>
      </w:r>
      <w:r>
        <w:rPr>
          <w:b/>
          <w:bCs/>
        </w:rPr>
        <w:t>Persona física/jurídica</w:t>
      </w:r>
      <w:r>
        <w:rPr>
          <w:bCs/>
        </w:rPr>
        <w:t xml:space="preserve"> (indicando su nombre o el de la empresa </w:t>
      </w:r>
      <w:r w:rsidRPr="007A332F">
        <w:rPr>
          <w:bCs/>
        </w:rPr>
        <w:t>a la que representa)</w:t>
      </w:r>
      <w:r>
        <w:rPr>
          <w:b/>
          <w:bCs/>
        </w:rPr>
        <w:t>.</w:t>
      </w:r>
    </w:p>
    <w:p w:rsidR="00BA46D6" w:rsidRDefault="00331884" w:rsidP="00331884">
      <w:r>
        <w:t xml:space="preserve">Para cualquier consulta se puede contactar por email en la dirección anterior o por teléfono en el número </w:t>
      </w:r>
      <w:r w:rsidR="00872442">
        <w:t>“91 324 63 07".</w:t>
      </w:r>
      <w:r w:rsidR="00872442">
        <w:rPr>
          <w:rStyle w:val="Refdenotaalpie"/>
        </w:rPr>
        <w:footnoteReference w:id="1"/>
      </w:r>
    </w:p>
    <w:p w:rsidR="00331884" w:rsidRDefault="00331884" w:rsidP="00331884">
      <w:r>
        <w:t>El documento se encuentra a libre disposición en la siguiente URL:</w:t>
      </w:r>
    </w:p>
    <w:p w:rsidR="00331884" w:rsidRPr="00DF6E30" w:rsidRDefault="00EC3472" w:rsidP="00331884">
      <w:pPr>
        <w:pBdr>
          <w:top w:val="single" w:sz="24" w:space="1" w:color="auto"/>
          <w:left w:val="single" w:sz="24" w:space="4" w:color="auto"/>
          <w:bottom w:val="single" w:sz="24" w:space="5" w:color="auto"/>
          <w:right w:val="single" w:sz="24" w:space="4" w:color="auto"/>
        </w:pBdr>
        <w:shd w:val="clear" w:color="auto" w:fill="F2F2F2" w:themeFill="background1" w:themeFillShade="F2"/>
        <w:jc w:val="center"/>
      </w:pPr>
      <w:hyperlink r:id="rId18" w:history="1">
        <w:r w:rsidR="00872442" w:rsidRPr="00380004">
          <w:rPr>
            <w:rStyle w:val="Hipervnculo"/>
          </w:rPr>
          <w:t>http://www.defensa.gob.es/portalservicios/</w:t>
        </w:r>
      </w:hyperlink>
    </w:p>
    <w:p w:rsidR="00331884" w:rsidRDefault="00331884" w:rsidP="00331884">
      <w:r>
        <w:t xml:space="preserve">Una vez recibidos los cuestionarios, el Ministerio de Defensa realizará un análisis de los mismos y </w:t>
      </w:r>
      <w:r w:rsidR="005C7B51">
        <w:t xml:space="preserve">expondrá </w:t>
      </w:r>
      <w:r>
        <w:t xml:space="preserve">las conclusiones </w:t>
      </w:r>
      <w:r w:rsidR="0046425C">
        <w:t>que serán publicadas en esta misma página con el fin de que se pueda acceder libremente a su contenido</w:t>
      </w:r>
      <w:r>
        <w:t>.</w:t>
      </w:r>
    </w:p>
    <w:p w:rsidR="00707298" w:rsidRDefault="00707298" w:rsidP="00707298">
      <w:pPr>
        <w:pStyle w:val="Ttulo1"/>
      </w:pPr>
      <w:bookmarkStart w:id="18" w:name="_Toc517863034"/>
      <w:r>
        <w:t>Bloque de preguntas</w:t>
      </w:r>
      <w:bookmarkEnd w:id="18"/>
    </w:p>
    <w:p w:rsidR="008266AC" w:rsidRPr="008266AC" w:rsidRDefault="008266AC" w:rsidP="008266AC">
      <w:r>
        <w:t xml:space="preserve">El </w:t>
      </w:r>
      <w:r w:rsidRPr="008266AC">
        <w:rPr>
          <w:color w:val="auto"/>
        </w:rPr>
        <w:t>cuestionario</w:t>
      </w:r>
      <w:r>
        <w:t xml:space="preserve"> se estructura en los siguientes cuatro (4) bloques de cuestiones, tras un bloque inicial de identificación y consentimiento:</w:t>
      </w:r>
    </w:p>
    <w:p w:rsidR="00D91AA9" w:rsidRPr="008266AC" w:rsidRDefault="00707298" w:rsidP="00C67882">
      <w:pPr>
        <w:pStyle w:val="Prrafodelista"/>
        <w:numPr>
          <w:ilvl w:val="0"/>
          <w:numId w:val="38"/>
        </w:numPr>
        <w:spacing w:before="120"/>
        <w:ind w:left="714" w:hanging="357"/>
        <w:contextualSpacing w:val="0"/>
        <w:rPr>
          <w:rFonts w:ascii="Calibri" w:hAnsi="Calibri" w:cs="Calibri"/>
          <w:color w:val="000000" w:themeColor="text1"/>
        </w:rPr>
      </w:pPr>
      <w:r w:rsidRPr="008266AC">
        <w:rPr>
          <w:rFonts w:ascii="Calibri" w:hAnsi="Calibri" w:cs="Calibri"/>
          <w:color w:val="000000" w:themeColor="text1"/>
        </w:rPr>
        <w:t>Bloque 1: Aspectos generales</w:t>
      </w:r>
      <w:r w:rsidR="00D91AA9" w:rsidRPr="008266AC">
        <w:rPr>
          <w:rFonts w:ascii="Calibri" w:hAnsi="Calibri" w:cs="Calibri"/>
          <w:color w:val="000000" w:themeColor="text1"/>
        </w:rPr>
        <w:t xml:space="preserve">. </w:t>
      </w:r>
    </w:p>
    <w:p w:rsidR="00707298" w:rsidRPr="008266AC" w:rsidRDefault="00707298" w:rsidP="00C67882">
      <w:pPr>
        <w:pStyle w:val="Prrafodelista"/>
        <w:numPr>
          <w:ilvl w:val="0"/>
          <w:numId w:val="38"/>
        </w:numPr>
        <w:spacing w:before="120"/>
        <w:ind w:left="714" w:hanging="357"/>
        <w:contextualSpacing w:val="0"/>
        <w:rPr>
          <w:rFonts w:ascii="Calibri" w:hAnsi="Calibri" w:cs="Calibri"/>
          <w:color w:val="000000" w:themeColor="text1"/>
        </w:rPr>
      </w:pPr>
      <w:r w:rsidRPr="008266AC">
        <w:rPr>
          <w:rFonts w:ascii="Calibri" w:hAnsi="Calibri" w:cs="Calibri"/>
          <w:color w:val="000000" w:themeColor="text1"/>
        </w:rPr>
        <w:t>Bloque 2</w:t>
      </w:r>
      <w:r w:rsidR="00C67882" w:rsidRPr="008266AC">
        <w:rPr>
          <w:rFonts w:ascii="Calibri" w:hAnsi="Calibri" w:cs="Calibri"/>
          <w:color w:val="000000" w:themeColor="text1"/>
        </w:rPr>
        <w:t xml:space="preserve">: </w:t>
      </w:r>
      <w:r w:rsidR="00BE54A4">
        <w:rPr>
          <w:rFonts w:ascii="Calibri" w:hAnsi="Calibri" w:cs="Calibri"/>
          <w:color w:val="000000" w:themeColor="text1"/>
        </w:rPr>
        <w:t>V</w:t>
      </w:r>
      <w:r w:rsidR="00C67882" w:rsidRPr="008266AC">
        <w:rPr>
          <w:rFonts w:ascii="Calibri" w:hAnsi="Calibri" w:cs="Calibri"/>
          <w:color w:val="000000" w:themeColor="text1"/>
        </w:rPr>
        <w:t>alorización del material</w:t>
      </w:r>
      <w:r w:rsidR="008266AC">
        <w:rPr>
          <w:rFonts w:ascii="Calibri" w:hAnsi="Calibri" w:cs="Calibri"/>
          <w:color w:val="000000" w:themeColor="text1"/>
        </w:rPr>
        <w:t>.</w:t>
      </w:r>
    </w:p>
    <w:p w:rsidR="00C67882" w:rsidRPr="008266AC" w:rsidRDefault="00C67882" w:rsidP="00C67882">
      <w:pPr>
        <w:pStyle w:val="Prrafodelista"/>
        <w:numPr>
          <w:ilvl w:val="0"/>
          <w:numId w:val="38"/>
        </w:numPr>
        <w:spacing w:before="120"/>
        <w:ind w:left="714" w:hanging="357"/>
        <w:contextualSpacing w:val="0"/>
        <w:rPr>
          <w:rFonts w:ascii="Calibri" w:hAnsi="Calibri" w:cs="Calibri"/>
          <w:color w:val="000000" w:themeColor="text1"/>
        </w:rPr>
      </w:pPr>
      <w:r w:rsidRPr="008266AC">
        <w:rPr>
          <w:rFonts w:ascii="Calibri" w:hAnsi="Calibri" w:cs="Calibri"/>
          <w:color w:val="000000" w:themeColor="text1"/>
        </w:rPr>
        <w:t>Bloque 3: Apoyo a la venta</w:t>
      </w:r>
      <w:r w:rsidR="008266AC">
        <w:rPr>
          <w:rFonts w:ascii="Calibri" w:hAnsi="Calibri" w:cs="Calibri"/>
          <w:color w:val="000000" w:themeColor="text1"/>
        </w:rPr>
        <w:t>.</w:t>
      </w:r>
    </w:p>
    <w:p w:rsidR="00C67882" w:rsidRPr="008266AC" w:rsidRDefault="003312D5" w:rsidP="00C67882">
      <w:pPr>
        <w:pStyle w:val="Prrafodelista"/>
        <w:numPr>
          <w:ilvl w:val="0"/>
          <w:numId w:val="38"/>
        </w:numPr>
        <w:spacing w:before="120"/>
        <w:ind w:left="714" w:hanging="357"/>
        <w:contextualSpacing w:val="0"/>
        <w:rPr>
          <w:rFonts w:ascii="Calibri" w:hAnsi="Calibri" w:cs="Calibri"/>
          <w:color w:val="000000" w:themeColor="text1"/>
        </w:rPr>
      </w:pPr>
      <w:r w:rsidRPr="008266AC">
        <w:rPr>
          <w:rFonts w:ascii="Calibri" w:hAnsi="Calibri" w:cs="Calibri"/>
          <w:color w:val="000000" w:themeColor="text1"/>
        </w:rPr>
        <w:t>Bloque 4:</w:t>
      </w:r>
      <w:r w:rsidR="008266AC">
        <w:rPr>
          <w:rFonts w:ascii="Calibri" w:hAnsi="Calibri" w:cs="Calibri"/>
          <w:color w:val="000000" w:themeColor="text1"/>
        </w:rPr>
        <w:t xml:space="preserve"> </w:t>
      </w:r>
      <w:r w:rsidR="00C67882" w:rsidRPr="008266AC">
        <w:rPr>
          <w:rFonts w:ascii="Calibri" w:hAnsi="Calibri" w:cs="Calibri"/>
          <w:color w:val="000000" w:themeColor="text1"/>
        </w:rPr>
        <w:t>Otras cuestiones</w:t>
      </w:r>
      <w:r w:rsidR="008266AC">
        <w:rPr>
          <w:rFonts w:ascii="Calibri" w:hAnsi="Calibri" w:cs="Calibri"/>
          <w:color w:val="000000" w:themeColor="text1"/>
        </w:rPr>
        <w:t>.</w:t>
      </w:r>
    </w:p>
    <w:p w:rsidR="00D91AA9" w:rsidRDefault="00707298" w:rsidP="00C67882">
      <w:pPr>
        <w:pStyle w:val="Ttulo2"/>
        <w:numPr>
          <w:ilvl w:val="1"/>
          <w:numId w:val="37"/>
        </w:numPr>
      </w:pPr>
      <w:bookmarkStart w:id="19" w:name="_Toc517863035"/>
      <w:r>
        <w:t>Identificación y consentimiento</w:t>
      </w:r>
      <w:bookmarkEnd w:id="19"/>
    </w:p>
    <w:p w:rsidR="008266AC" w:rsidRDefault="008266AC" w:rsidP="008266AC">
      <w:r>
        <w:t>En primer lugar, cumplimente los campos relativos para su identificación: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6"/>
        <w:gridCol w:w="6795"/>
      </w:tblGrid>
      <w:tr w:rsidR="008266AC" w:rsidTr="006C3B46">
        <w:tc>
          <w:tcPr>
            <w:tcW w:w="3536" w:type="dxa"/>
            <w:shd w:val="clear" w:color="auto" w:fill="002060"/>
            <w:vAlign w:val="center"/>
          </w:tcPr>
          <w:p w:rsidR="008266AC" w:rsidRPr="006C3B46" w:rsidRDefault="006C3B46" w:rsidP="006C3B46">
            <w:pPr>
              <w:jc w:val="left"/>
              <w:rPr>
                <w:b/>
                <w:color w:val="FFFFFF" w:themeColor="background1"/>
              </w:rPr>
            </w:pPr>
            <w:r w:rsidRPr="006C3B46">
              <w:rPr>
                <w:b/>
                <w:color w:val="FFFFFF" w:themeColor="background1"/>
              </w:rPr>
              <w:t>Empresa / Organismo</w:t>
            </w:r>
          </w:p>
        </w:tc>
        <w:tc>
          <w:tcPr>
            <w:tcW w:w="6795" w:type="dxa"/>
          </w:tcPr>
          <w:p w:rsidR="008266AC" w:rsidRDefault="008266AC" w:rsidP="008266AC"/>
        </w:tc>
      </w:tr>
      <w:tr w:rsidR="008266AC" w:rsidTr="006C3B46">
        <w:tc>
          <w:tcPr>
            <w:tcW w:w="3536" w:type="dxa"/>
            <w:shd w:val="clear" w:color="auto" w:fill="002060"/>
            <w:vAlign w:val="center"/>
          </w:tcPr>
          <w:p w:rsidR="008266AC" w:rsidRPr="006C3B46" w:rsidRDefault="006C3B46" w:rsidP="006C3B46">
            <w:pPr>
              <w:jc w:val="left"/>
              <w:rPr>
                <w:b/>
                <w:color w:val="FFFFFF" w:themeColor="background1"/>
              </w:rPr>
            </w:pPr>
            <w:r w:rsidRPr="006C3B46">
              <w:rPr>
                <w:b/>
                <w:color w:val="FFFFFF" w:themeColor="background1"/>
              </w:rPr>
              <w:t>Cargo</w:t>
            </w:r>
          </w:p>
        </w:tc>
        <w:tc>
          <w:tcPr>
            <w:tcW w:w="6795" w:type="dxa"/>
          </w:tcPr>
          <w:p w:rsidR="008266AC" w:rsidRDefault="008266AC" w:rsidP="008266AC"/>
        </w:tc>
      </w:tr>
      <w:tr w:rsidR="008266AC" w:rsidTr="006C3B46">
        <w:tc>
          <w:tcPr>
            <w:tcW w:w="3536" w:type="dxa"/>
            <w:shd w:val="clear" w:color="auto" w:fill="002060"/>
            <w:vAlign w:val="center"/>
          </w:tcPr>
          <w:p w:rsidR="008266AC" w:rsidRPr="006C3B46" w:rsidRDefault="006C3B46" w:rsidP="006C3B46">
            <w:pPr>
              <w:jc w:val="left"/>
              <w:rPr>
                <w:b/>
                <w:color w:val="FFFFFF" w:themeColor="background1"/>
              </w:rPr>
            </w:pPr>
            <w:r w:rsidRPr="006C3B46">
              <w:rPr>
                <w:b/>
                <w:color w:val="FFFFFF" w:themeColor="background1"/>
              </w:rPr>
              <w:t>Nombre y Apellidos</w:t>
            </w:r>
          </w:p>
        </w:tc>
        <w:tc>
          <w:tcPr>
            <w:tcW w:w="6795" w:type="dxa"/>
          </w:tcPr>
          <w:p w:rsidR="008266AC" w:rsidRDefault="008266AC" w:rsidP="008266AC"/>
        </w:tc>
      </w:tr>
      <w:tr w:rsidR="008266AC" w:rsidTr="006C3B46">
        <w:tc>
          <w:tcPr>
            <w:tcW w:w="3536" w:type="dxa"/>
            <w:shd w:val="clear" w:color="auto" w:fill="002060"/>
            <w:vAlign w:val="center"/>
          </w:tcPr>
          <w:p w:rsidR="008266AC" w:rsidRPr="006C3B46" w:rsidRDefault="006C3B46" w:rsidP="006C3B46">
            <w:pPr>
              <w:jc w:val="left"/>
              <w:rPr>
                <w:b/>
                <w:color w:val="FFFFFF" w:themeColor="background1"/>
              </w:rPr>
            </w:pPr>
            <w:r w:rsidRPr="006C3B46">
              <w:rPr>
                <w:b/>
                <w:color w:val="FFFFFF" w:themeColor="background1"/>
              </w:rPr>
              <w:t>Tfno. Contacto</w:t>
            </w:r>
          </w:p>
        </w:tc>
        <w:tc>
          <w:tcPr>
            <w:tcW w:w="6795" w:type="dxa"/>
          </w:tcPr>
          <w:p w:rsidR="008266AC" w:rsidRDefault="008266AC" w:rsidP="008266AC"/>
        </w:tc>
      </w:tr>
      <w:tr w:rsidR="008266AC" w:rsidTr="006C3B46">
        <w:tc>
          <w:tcPr>
            <w:tcW w:w="3536" w:type="dxa"/>
            <w:shd w:val="clear" w:color="auto" w:fill="002060"/>
          </w:tcPr>
          <w:p w:rsidR="008266AC" w:rsidRPr="006C3B46" w:rsidRDefault="006C3B46" w:rsidP="008266AC">
            <w:pPr>
              <w:rPr>
                <w:b/>
                <w:color w:val="FFFFFF" w:themeColor="background1"/>
              </w:rPr>
            </w:pPr>
            <w:r w:rsidRPr="006C3B46">
              <w:rPr>
                <w:b/>
                <w:color w:val="FFFFFF" w:themeColor="background1"/>
              </w:rPr>
              <w:t>Email</w:t>
            </w:r>
          </w:p>
        </w:tc>
        <w:tc>
          <w:tcPr>
            <w:tcW w:w="6795" w:type="dxa"/>
          </w:tcPr>
          <w:p w:rsidR="008266AC" w:rsidRDefault="008266AC" w:rsidP="008266AC"/>
        </w:tc>
      </w:tr>
    </w:tbl>
    <w:p w:rsidR="008266AC" w:rsidRDefault="008266AC" w:rsidP="008266A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13"/>
        <w:gridCol w:w="935"/>
        <w:gridCol w:w="981"/>
      </w:tblGrid>
      <w:tr w:rsidR="008D7476" w:rsidTr="0047024B">
        <w:trPr>
          <w:trHeight w:val="240"/>
        </w:trPr>
        <w:tc>
          <w:tcPr>
            <w:tcW w:w="8413" w:type="dxa"/>
            <w:vMerge w:val="restart"/>
            <w:tcBorders>
              <w:right w:val="single" w:sz="8" w:space="0" w:color="auto"/>
            </w:tcBorders>
            <w:shd w:val="clear" w:color="auto" w:fill="002060"/>
            <w:vAlign w:val="center"/>
          </w:tcPr>
          <w:p w:rsidR="008D7476" w:rsidRDefault="008D7476" w:rsidP="00872442">
            <w:pPr>
              <w:jc w:val="left"/>
            </w:pPr>
            <w:r w:rsidRPr="00905C0E">
              <w:rPr>
                <w:color w:val="FFFFFF" w:themeColor="background1"/>
              </w:rPr>
              <w:t>Manifiesto mi consentimiento para que el Ministerio de Defensa pueda difundir, a partir de los datos facilitados</w:t>
            </w:r>
            <w:r w:rsidR="00872442">
              <w:rPr>
                <w:color w:val="FFFFFF" w:themeColor="background1"/>
              </w:rPr>
              <w:t>.</w:t>
            </w:r>
            <w:r w:rsidRPr="00905C0E">
              <w:rPr>
                <w:color w:val="FFFFFF" w:themeColor="background1"/>
              </w:rPr>
              <w:t xml:space="preserve"> (Marque con una “X”)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D7476" w:rsidRPr="0047024B" w:rsidRDefault="0047024B" w:rsidP="0047024B">
            <w:pPr>
              <w:jc w:val="center"/>
              <w:rPr>
                <w:b/>
                <w:color w:val="002060"/>
              </w:rPr>
            </w:pPr>
            <w:r w:rsidRPr="0047024B">
              <w:rPr>
                <w:b/>
                <w:color w:val="002060"/>
              </w:rPr>
              <w:t>Si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D7476" w:rsidRPr="0047024B" w:rsidRDefault="0047024B" w:rsidP="0047024B">
            <w:pPr>
              <w:jc w:val="center"/>
              <w:rPr>
                <w:b/>
                <w:color w:val="002060"/>
              </w:rPr>
            </w:pPr>
            <w:r w:rsidRPr="0047024B">
              <w:rPr>
                <w:b/>
                <w:color w:val="002060"/>
              </w:rPr>
              <w:t>No</w:t>
            </w:r>
          </w:p>
        </w:tc>
      </w:tr>
      <w:tr w:rsidR="008D7476" w:rsidTr="0047024B">
        <w:trPr>
          <w:trHeight w:val="241"/>
        </w:trPr>
        <w:tc>
          <w:tcPr>
            <w:tcW w:w="8413" w:type="dxa"/>
            <w:vMerge/>
            <w:tcBorders>
              <w:right w:val="single" w:sz="8" w:space="0" w:color="auto"/>
            </w:tcBorders>
            <w:shd w:val="clear" w:color="auto" w:fill="002060"/>
          </w:tcPr>
          <w:p w:rsidR="008D7476" w:rsidRDefault="008D7476" w:rsidP="008266AC"/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476" w:rsidRDefault="008D7476" w:rsidP="008266AC"/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476" w:rsidRDefault="008D7476" w:rsidP="008266AC"/>
        </w:tc>
      </w:tr>
    </w:tbl>
    <w:p w:rsidR="00707298" w:rsidRDefault="00707298" w:rsidP="00C67882">
      <w:pPr>
        <w:pStyle w:val="Ttulo2"/>
        <w:numPr>
          <w:ilvl w:val="1"/>
          <w:numId w:val="37"/>
        </w:numPr>
      </w:pPr>
      <w:bookmarkStart w:id="20" w:name="_Toc517863036"/>
      <w:r>
        <w:t>Aspectos generales</w:t>
      </w:r>
      <w:bookmarkEnd w:id="20"/>
    </w:p>
    <w:p w:rsidR="0022598F" w:rsidRPr="0022598F" w:rsidRDefault="0022598F" w:rsidP="0022598F">
      <w:pPr>
        <w:pStyle w:val="Prrafodelista"/>
        <w:numPr>
          <w:ilvl w:val="0"/>
          <w:numId w:val="40"/>
        </w:numPr>
        <w:spacing w:before="220"/>
        <w:ind w:left="714" w:hanging="357"/>
        <w:rPr>
          <w:rFonts w:ascii="Calibri" w:hAnsi="Calibri" w:cs="Calibri"/>
          <w:color w:val="000000" w:themeColor="text1"/>
        </w:rPr>
      </w:pPr>
      <w:r w:rsidRPr="0022598F">
        <w:rPr>
          <w:rFonts w:ascii="Calibri" w:hAnsi="Calibri" w:cs="Calibri"/>
          <w:color w:val="000000" w:themeColor="text1"/>
        </w:rPr>
        <w:t xml:space="preserve">Describa la </w:t>
      </w:r>
      <w:r w:rsidRPr="00872442">
        <w:rPr>
          <w:rFonts w:ascii="Calibri" w:hAnsi="Calibri" w:cs="Calibri"/>
          <w:color w:val="000000" w:themeColor="text1"/>
        </w:rPr>
        <w:t xml:space="preserve">actividad </w:t>
      </w:r>
      <w:r w:rsidRPr="0022598F">
        <w:rPr>
          <w:rFonts w:ascii="Calibri" w:hAnsi="Calibri" w:cs="Calibri"/>
          <w:color w:val="000000" w:themeColor="text1"/>
        </w:rPr>
        <w:t>principal que presta su empresa.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331"/>
      </w:tblGrid>
      <w:tr w:rsidR="0022598F" w:rsidTr="001956A9">
        <w:tc>
          <w:tcPr>
            <w:tcW w:w="5000" w:type="pct"/>
          </w:tcPr>
          <w:p w:rsidR="0022598F" w:rsidRDefault="0022598F" w:rsidP="002B2430"/>
        </w:tc>
      </w:tr>
    </w:tbl>
    <w:p w:rsidR="00D668D2" w:rsidRDefault="007773E5" w:rsidP="00D805CC">
      <w:pPr>
        <w:pStyle w:val="Prrafodelista"/>
        <w:numPr>
          <w:ilvl w:val="0"/>
          <w:numId w:val="40"/>
        </w:numPr>
        <w:spacing w:before="220"/>
        <w:ind w:left="714" w:hanging="357"/>
        <w:contextualSpacing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 xml:space="preserve">Describa algunos aspectos generales </w:t>
      </w:r>
      <w:r w:rsidR="00C113A4">
        <w:rPr>
          <w:rFonts w:ascii="Calibri" w:hAnsi="Calibri" w:cs="Calibri"/>
          <w:color w:val="000000" w:themeColor="text1"/>
        </w:rPr>
        <w:t>de la empresa (nº de empleados, facturación, experiencias con el sector público,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1"/>
      </w:tblGrid>
      <w:tr w:rsidR="00C113A4" w:rsidTr="00C113A4">
        <w:tc>
          <w:tcPr>
            <w:tcW w:w="10331" w:type="dxa"/>
          </w:tcPr>
          <w:p w:rsidR="00C113A4" w:rsidRDefault="00C113A4" w:rsidP="00C113A4">
            <w:pPr>
              <w:pStyle w:val="Prrafodelista"/>
              <w:spacing w:before="2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22598F" w:rsidRPr="0022598F" w:rsidRDefault="007773E5" w:rsidP="00D805CC">
      <w:pPr>
        <w:pStyle w:val="Prrafodelista"/>
        <w:numPr>
          <w:ilvl w:val="0"/>
          <w:numId w:val="40"/>
        </w:numPr>
        <w:spacing w:before="220"/>
        <w:ind w:left="714" w:hanging="357"/>
        <w:contextualSpacing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Aporte</w:t>
      </w:r>
      <w:r w:rsidR="0022598F">
        <w:rPr>
          <w:rFonts w:ascii="Calibri" w:hAnsi="Calibri" w:cs="Calibri"/>
          <w:color w:val="000000" w:themeColor="text1"/>
        </w:rPr>
        <w:t xml:space="preserve"> información sobre las actividades de valorización y apoyo a la venta de material enajenable, en las que ha participado en los últimos tres (3) años (facturación, nº de clientes y otra información que considere relevante).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1"/>
      </w:tblGrid>
      <w:tr w:rsidR="0022598F" w:rsidTr="0022598F">
        <w:tc>
          <w:tcPr>
            <w:tcW w:w="10331" w:type="dxa"/>
          </w:tcPr>
          <w:p w:rsidR="0022598F" w:rsidRDefault="0022598F" w:rsidP="00D805CC">
            <w:pPr>
              <w:pStyle w:val="Prrafodelista"/>
              <w:spacing w:before="220"/>
              <w:ind w:left="0"/>
              <w:contextualSpacing w:val="0"/>
            </w:pPr>
          </w:p>
        </w:tc>
      </w:tr>
    </w:tbl>
    <w:p w:rsidR="001956A9" w:rsidRDefault="0022598F" w:rsidP="001956A9">
      <w:pPr>
        <w:pStyle w:val="Prrafodelista"/>
        <w:numPr>
          <w:ilvl w:val="0"/>
          <w:numId w:val="40"/>
        </w:numPr>
        <w:spacing w:before="220"/>
        <w:ind w:left="714" w:hanging="357"/>
        <w:contextualSpacing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Seleccione con una “X” el ámbito geográfico donde dispone </w:t>
      </w:r>
      <w:r w:rsidR="004F647B">
        <w:rPr>
          <w:rFonts w:ascii="Calibri" w:hAnsi="Calibri" w:cs="Calibri"/>
          <w:color w:val="000000" w:themeColor="text1"/>
        </w:rPr>
        <w:t xml:space="preserve">de capacidad para operar. En caso de marcar Península, especificar la </w:t>
      </w:r>
      <w:r w:rsidR="00AB6AF5">
        <w:rPr>
          <w:rFonts w:ascii="Calibri" w:hAnsi="Calibri" w:cs="Calibri"/>
          <w:color w:val="000000" w:themeColor="text1"/>
        </w:rPr>
        <w:t>zona: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0"/>
        <w:gridCol w:w="861"/>
        <w:gridCol w:w="7220"/>
      </w:tblGrid>
      <w:tr w:rsidR="00F97F96" w:rsidTr="00A05C75">
        <w:trPr>
          <w:cantSplit/>
          <w:tblHeader/>
        </w:trPr>
        <w:tc>
          <w:tcPr>
            <w:tcW w:w="3111" w:type="dxa"/>
            <w:gridSpan w:val="2"/>
            <w:shd w:val="clear" w:color="auto" w:fill="002060"/>
            <w:vAlign w:val="center"/>
          </w:tcPr>
          <w:p w:rsidR="00F97F96" w:rsidRPr="00F97F96" w:rsidRDefault="00F97F96" w:rsidP="00F97F96">
            <w:pPr>
              <w:jc w:val="center"/>
              <w:rPr>
                <w:color w:val="FFFFFF" w:themeColor="background1"/>
              </w:rPr>
            </w:pPr>
            <w:r w:rsidRPr="00F97F96">
              <w:rPr>
                <w:color w:val="FFFFFF" w:themeColor="background1"/>
              </w:rPr>
              <w:t>Ámbito</w:t>
            </w:r>
          </w:p>
        </w:tc>
        <w:tc>
          <w:tcPr>
            <w:tcW w:w="7220" w:type="dxa"/>
            <w:shd w:val="clear" w:color="auto" w:fill="002060"/>
            <w:vAlign w:val="center"/>
          </w:tcPr>
          <w:p w:rsidR="00F97F96" w:rsidRPr="00F97F96" w:rsidRDefault="00F97F96" w:rsidP="00F97F96">
            <w:pPr>
              <w:jc w:val="center"/>
              <w:rPr>
                <w:color w:val="FFFFFF" w:themeColor="background1"/>
              </w:rPr>
            </w:pPr>
            <w:r w:rsidRPr="00F97F96">
              <w:rPr>
                <w:color w:val="FFFFFF" w:themeColor="background1"/>
              </w:rPr>
              <w:t>Zonas geográfica</w:t>
            </w:r>
          </w:p>
        </w:tc>
      </w:tr>
      <w:tr w:rsidR="00F97F96" w:rsidTr="00F97F96">
        <w:tc>
          <w:tcPr>
            <w:tcW w:w="2250" w:type="dxa"/>
            <w:tcBorders>
              <w:right w:val="single" w:sz="8" w:space="0" w:color="auto"/>
            </w:tcBorders>
          </w:tcPr>
          <w:p w:rsidR="00F97F96" w:rsidRDefault="00F97F96" w:rsidP="00F97F96">
            <w:pPr>
              <w:pStyle w:val="Prrafodelista"/>
              <w:spacing w:before="2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Península</w:t>
            </w:r>
          </w:p>
        </w:tc>
        <w:tc>
          <w:tcPr>
            <w:tcW w:w="861" w:type="dxa"/>
            <w:tcBorders>
              <w:left w:val="single" w:sz="8" w:space="0" w:color="auto"/>
            </w:tcBorders>
          </w:tcPr>
          <w:p w:rsidR="00F97F96" w:rsidRDefault="00F97F96" w:rsidP="00F97F96">
            <w:pPr>
              <w:pStyle w:val="Prrafodelista"/>
              <w:spacing w:before="2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220" w:type="dxa"/>
          </w:tcPr>
          <w:p w:rsidR="00F97F96" w:rsidRDefault="00F97F96" w:rsidP="00F97F96">
            <w:pPr>
              <w:pStyle w:val="Prrafodelista"/>
              <w:spacing w:before="2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97F96" w:rsidTr="00F97F96">
        <w:tc>
          <w:tcPr>
            <w:tcW w:w="2250" w:type="dxa"/>
            <w:tcBorders>
              <w:right w:val="single" w:sz="8" w:space="0" w:color="auto"/>
            </w:tcBorders>
          </w:tcPr>
          <w:p w:rsidR="00F97F96" w:rsidRDefault="00F97F96" w:rsidP="00F97F96">
            <w:pPr>
              <w:pStyle w:val="Prrafodelista"/>
              <w:spacing w:before="2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Ceuta </w:t>
            </w:r>
          </w:p>
        </w:tc>
        <w:tc>
          <w:tcPr>
            <w:tcW w:w="861" w:type="dxa"/>
            <w:tcBorders>
              <w:left w:val="single" w:sz="8" w:space="0" w:color="auto"/>
            </w:tcBorders>
          </w:tcPr>
          <w:p w:rsidR="00F97F96" w:rsidRDefault="00F97F96" w:rsidP="00F97F96">
            <w:pPr>
              <w:pStyle w:val="Prrafodelista"/>
              <w:spacing w:before="2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220" w:type="dxa"/>
          </w:tcPr>
          <w:p w:rsidR="00F97F96" w:rsidRDefault="00F97F96" w:rsidP="00F97F96">
            <w:pPr>
              <w:pStyle w:val="Prrafodelista"/>
              <w:spacing w:before="2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97F96" w:rsidTr="00F97F96">
        <w:tc>
          <w:tcPr>
            <w:tcW w:w="2250" w:type="dxa"/>
            <w:tcBorders>
              <w:right w:val="single" w:sz="8" w:space="0" w:color="auto"/>
            </w:tcBorders>
          </w:tcPr>
          <w:p w:rsidR="00F97F96" w:rsidRDefault="00F97F96" w:rsidP="00F97F96">
            <w:pPr>
              <w:pStyle w:val="Prrafodelista"/>
              <w:spacing w:before="2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Melilla</w:t>
            </w:r>
          </w:p>
        </w:tc>
        <w:tc>
          <w:tcPr>
            <w:tcW w:w="861" w:type="dxa"/>
            <w:tcBorders>
              <w:left w:val="single" w:sz="8" w:space="0" w:color="auto"/>
            </w:tcBorders>
          </w:tcPr>
          <w:p w:rsidR="00F97F96" w:rsidRDefault="00F97F96" w:rsidP="00F97F96">
            <w:pPr>
              <w:pStyle w:val="Prrafodelista"/>
              <w:spacing w:before="2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220" w:type="dxa"/>
          </w:tcPr>
          <w:p w:rsidR="00F97F96" w:rsidRDefault="00F97F96" w:rsidP="00F97F96">
            <w:pPr>
              <w:pStyle w:val="Prrafodelista"/>
              <w:spacing w:before="2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97F96" w:rsidTr="00F97F96">
        <w:tc>
          <w:tcPr>
            <w:tcW w:w="2250" w:type="dxa"/>
            <w:tcBorders>
              <w:right w:val="single" w:sz="8" w:space="0" w:color="auto"/>
            </w:tcBorders>
          </w:tcPr>
          <w:p w:rsidR="00F97F96" w:rsidRDefault="00F97F96" w:rsidP="00F97F96">
            <w:pPr>
              <w:pStyle w:val="Prrafodelista"/>
              <w:spacing w:before="2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Islas Baleares </w:t>
            </w:r>
          </w:p>
        </w:tc>
        <w:tc>
          <w:tcPr>
            <w:tcW w:w="861" w:type="dxa"/>
            <w:tcBorders>
              <w:left w:val="single" w:sz="8" w:space="0" w:color="auto"/>
            </w:tcBorders>
          </w:tcPr>
          <w:p w:rsidR="00F97F96" w:rsidRDefault="00F97F96" w:rsidP="00F97F96">
            <w:pPr>
              <w:pStyle w:val="Prrafodelista"/>
              <w:spacing w:before="2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220" w:type="dxa"/>
          </w:tcPr>
          <w:p w:rsidR="00F97F96" w:rsidRDefault="00F97F96" w:rsidP="00F97F96">
            <w:pPr>
              <w:pStyle w:val="Prrafodelista"/>
              <w:spacing w:before="2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97F96" w:rsidTr="00F97F96">
        <w:tc>
          <w:tcPr>
            <w:tcW w:w="2250" w:type="dxa"/>
            <w:tcBorders>
              <w:right w:val="single" w:sz="8" w:space="0" w:color="auto"/>
            </w:tcBorders>
          </w:tcPr>
          <w:p w:rsidR="00F97F96" w:rsidRDefault="00F97F96" w:rsidP="00F97F96">
            <w:pPr>
              <w:pStyle w:val="Prrafodelista"/>
              <w:spacing w:before="2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Islas Canarias</w:t>
            </w:r>
          </w:p>
        </w:tc>
        <w:tc>
          <w:tcPr>
            <w:tcW w:w="861" w:type="dxa"/>
            <w:tcBorders>
              <w:left w:val="single" w:sz="8" w:space="0" w:color="auto"/>
            </w:tcBorders>
          </w:tcPr>
          <w:p w:rsidR="00F97F96" w:rsidRDefault="00F97F96" w:rsidP="00F97F96">
            <w:pPr>
              <w:pStyle w:val="Prrafodelista"/>
              <w:spacing w:before="2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220" w:type="dxa"/>
          </w:tcPr>
          <w:p w:rsidR="00F97F96" w:rsidRDefault="00F97F96" w:rsidP="00F97F96">
            <w:pPr>
              <w:pStyle w:val="Prrafodelista"/>
              <w:spacing w:before="2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1956A9" w:rsidRDefault="001956A9" w:rsidP="001956A9">
      <w:pPr>
        <w:pStyle w:val="Prrafodelista"/>
        <w:numPr>
          <w:ilvl w:val="0"/>
          <w:numId w:val="40"/>
        </w:numPr>
        <w:spacing w:before="220"/>
        <w:ind w:left="714" w:hanging="357"/>
        <w:contextualSpacing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Indique los certificados y autorizaciones para el tratamiento y venta de material (medioambientales, </w:t>
      </w:r>
      <w:r w:rsidR="007773E5">
        <w:rPr>
          <w:rFonts w:ascii="Calibri" w:hAnsi="Calibri" w:cs="Calibri"/>
          <w:color w:val="000000" w:themeColor="text1"/>
        </w:rPr>
        <w:t xml:space="preserve">seguridad, </w:t>
      </w:r>
      <w:r>
        <w:rPr>
          <w:rFonts w:ascii="Calibri" w:hAnsi="Calibri" w:cs="Calibri"/>
          <w:color w:val="000000" w:themeColor="text1"/>
        </w:rPr>
        <w:t>etc)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1"/>
      </w:tblGrid>
      <w:tr w:rsidR="001956A9" w:rsidTr="001956A9">
        <w:tc>
          <w:tcPr>
            <w:tcW w:w="10331" w:type="dxa"/>
          </w:tcPr>
          <w:p w:rsidR="001956A9" w:rsidRDefault="001956A9" w:rsidP="001956A9">
            <w:pPr>
              <w:pStyle w:val="Prrafodelista"/>
              <w:spacing w:before="2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635AE2" w:rsidRPr="002B0C85" w:rsidRDefault="00635AE2" w:rsidP="00635AE2">
      <w:pPr>
        <w:pStyle w:val="Prrafodelista"/>
        <w:numPr>
          <w:ilvl w:val="0"/>
          <w:numId w:val="40"/>
        </w:numPr>
        <w:spacing w:before="220"/>
        <w:ind w:left="714" w:hanging="357"/>
        <w:contextualSpacing w:val="0"/>
        <w:rPr>
          <w:rFonts w:ascii="Calibri" w:hAnsi="Calibri" w:cs="Calibri"/>
          <w:color w:val="000000" w:themeColor="text1"/>
        </w:rPr>
      </w:pPr>
      <w:r w:rsidRPr="002B0C85">
        <w:rPr>
          <w:rFonts w:ascii="Calibri" w:hAnsi="Calibri" w:cs="Calibri"/>
          <w:color w:val="000000" w:themeColor="text1"/>
        </w:rPr>
        <w:t xml:space="preserve">Indique si es un Centro Autorizado de Tratamiento (CAT) de vehículos </w:t>
      </w:r>
      <w:r w:rsidR="00872442" w:rsidRPr="002B0C85">
        <w:rPr>
          <w:rFonts w:ascii="Calibri" w:hAnsi="Calibri" w:cs="Calibri"/>
          <w:b/>
          <w:color w:val="000000" w:themeColor="text1"/>
        </w:rPr>
        <w:t>(SÍ</w:t>
      </w:r>
      <w:r w:rsidRPr="002B0C85">
        <w:rPr>
          <w:rFonts w:ascii="Calibri" w:hAnsi="Calibri" w:cs="Calibri"/>
          <w:b/>
          <w:color w:val="000000" w:themeColor="text1"/>
        </w:rPr>
        <w:t xml:space="preserve"> / NO)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1"/>
      </w:tblGrid>
      <w:tr w:rsidR="00635AE2" w:rsidTr="00635AE2">
        <w:tc>
          <w:tcPr>
            <w:tcW w:w="10331" w:type="dxa"/>
          </w:tcPr>
          <w:p w:rsidR="00635AE2" w:rsidRDefault="00635AE2" w:rsidP="00635AE2">
            <w:pPr>
              <w:spacing w:before="220"/>
              <w:rPr>
                <w:rFonts w:cs="Calibri"/>
                <w:color w:val="000000" w:themeColor="text1"/>
              </w:rPr>
            </w:pPr>
          </w:p>
        </w:tc>
      </w:tr>
    </w:tbl>
    <w:p w:rsidR="00872442" w:rsidRPr="002B0C85" w:rsidRDefault="00872442" w:rsidP="00872442">
      <w:pPr>
        <w:pStyle w:val="Prrafodelista"/>
        <w:numPr>
          <w:ilvl w:val="0"/>
          <w:numId w:val="40"/>
        </w:numPr>
        <w:spacing w:before="220"/>
        <w:ind w:left="714" w:hanging="357"/>
        <w:contextualSpacing w:val="0"/>
        <w:rPr>
          <w:rFonts w:ascii="Calibri" w:hAnsi="Calibri" w:cs="Calibri"/>
          <w:color w:val="auto"/>
        </w:rPr>
      </w:pPr>
      <w:r w:rsidRPr="002B0C85">
        <w:rPr>
          <w:rFonts w:ascii="Calibri" w:hAnsi="Calibri" w:cs="Calibri"/>
          <w:color w:val="auto"/>
        </w:rPr>
        <w:t xml:space="preserve">Indique si tiene la consideración de Agente de Residuos, según la Ley 22/2011, de 28 de julio, de residuos y suelos contaminantes. </w:t>
      </w:r>
      <w:r w:rsidRPr="002B0C85">
        <w:rPr>
          <w:rFonts w:ascii="Calibri" w:hAnsi="Calibri" w:cs="Calibri"/>
          <w:b/>
          <w:color w:val="auto"/>
        </w:rPr>
        <w:t>(SÍ / NO)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1"/>
      </w:tblGrid>
      <w:tr w:rsidR="00872442" w:rsidTr="007C6FA3">
        <w:tc>
          <w:tcPr>
            <w:tcW w:w="10331" w:type="dxa"/>
          </w:tcPr>
          <w:p w:rsidR="00872442" w:rsidRDefault="00872442" w:rsidP="007C6FA3">
            <w:pPr>
              <w:spacing w:before="220"/>
              <w:rPr>
                <w:rFonts w:cs="Calibri"/>
                <w:color w:val="000000" w:themeColor="text1"/>
              </w:rPr>
            </w:pPr>
          </w:p>
        </w:tc>
      </w:tr>
    </w:tbl>
    <w:p w:rsidR="00707298" w:rsidRDefault="004A570D" w:rsidP="00C67882">
      <w:pPr>
        <w:pStyle w:val="Ttulo2"/>
        <w:numPr>
          <w:ilvl w:val="1"/>
          <w:numId w:val="37"/>
        </w:numPr>
      </w:pPr>
      <w:bookmarkStart w:id="21" w:name="_Toc517863037"/>
      <w:r>
        <w:t>V</w:t>
      </w:r>
      <w:r w:rsidR="00707298">
        <w:t>alo</w:t>
      </w:r>
      <w:r w:rsidR="00C67882">
        <w:t>riza</w:t>
      </w:r>
      <w:r w:rsidR="00707298">
        <w:t>ción del material</w:t>
      </w:r>
      <w:bookmarkEnd w:id="21"/>
    </w:p>
    <w:p w:rsidR="00D36DA4" w:rsidRDefault="00D36DA4" w:rsidP="00D36DA4">
      <w:pPr>
        <w:pStyle w:val="Prrafodelista"/>
        <w:numPr>
          <w:ilvl w:val="0"/>
          <w:numId w:val="41"/>
        </w:numPr>
        <w:spacing w:before="220"/>
        <w:contextualSpacing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Describa la experiencia y capacidad </w:t>
      </w:r>
      <w:r w:rsidR="007C1B72">
        <w:rPr>
          <w:rFonts w:ascii="Calibri" w:hAnsi="Calibri" w:cs="Calibri"/>
          <w:color w:val="000000" w:themeColor="text1"/>
        </w:rPr>
        <w:t>que dispone para tasar el tipo de material que se muestra en la siguiente tabla: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65"/>
        <w:gridCol w:w="5166"/>
      </w:tblGrid>
      <w:tr w:rsidR="00D36DA4" w:rsidTr="007C1B72">
        <w:trPr>
          <w:tblHeader/>
        </w:trPr>
        <w:tc>
          <w:tcPr>
            <w:tcW w:w="5165" w:type="dxa"/>
            <w:shd w:val="clear" w:color="auto" w:fill="002060"/>
            <w:vAlign w:val="center"/>
          </w:tcPr>
          <w:p w:rsidR="00D36DA4" w:rsidRPr="007C1B72" w:rsidRDefault="00D36DA4" w:rsidP="007C1B72">
            <w:pPr>
              <w:jc w:val="center"/>
              <w:rPr>
                <w:b/>
                <w:color w:val="FFFFFF" w:themeColor="background1"/>
              </w:rPr>
            </w:pPr>
            <w:r w:rsidRPr="007C1B72">
              <w:rPr>
                <w:b/>
                <w:color w:val="FFFFFF" w:themeColor="background1"/>
              </w:rPr>
              <w:t>Tipo de material</w:t>
            </w:r>
          </w:p>
        </w:tc>
        <w:tc>
          <w:tcPr>
            <w:tcW w:w="5166" w:type="dxa"/>
            <w:shd w:val="clear" w:color="auto" w:fill="002060"/>
            <w:vAlign w:val="center"/>
          </w:tcPr>
          <w:p w:rsidR="00D36DA4" w:rsidRPr="007C1B72" w:rsidRDefault="00D36DA4" w:rsidP="007C1B72">
            <w:pPr>
              <w:jc w:val="center"/>
              <w:rPr>
                <w:b/>
                <w:color w:val="FFFFFF" w:themeColor="background1"/>
              </w:rPr>
            </w:pPr>
            <w:r w:rsidRPr="007C1B72">
              <w:rPr>
                <w:b/>
                <w:color w:val="FFFFFF" w:themeColor="background1"/>
              </w:rPr>
              <w:t xml:space="preserve">Experiencia </w:t>
            </w:r>
            <w:r w:rsidR="007C1B72" w:rsidRPr="007C1B72">
              <w:rPr>
                <w:b/>
                <w:color w:val="FFFFFF" w:themeColor="background1"/>
              </w:rPr>
              <w:t>y capacidad en la tasación del material</w:t>
            </w:r>
          </w:p>
        </w:tc>
      </w:tr>
      <w:tr w:rsidR="00121CF5" w:rsidTr="00D36DA4">
        <w:tc>
          <w:tcPr>
            <w:tcW w:w="5165" w:type="dxa"/>
          </w:tcPr>
          <w:p w:rsidR="00121CF5" w:rsidRDefault="00121CF5" w:rsidP="00121CF5">
            <w:r>
              <w:t>Aeronaves</w:t>
            </w:r>
          </w:p>
        </w:tc>
        <w:tc>
          <w:tcPr>
            <w:tcW w:w="5166" w:type="dxa"/>
          </w:tcPr>
          <w:p w:rsidR="00121CF5" w:rsidRDefault="00121CF5" w:rsidP="00121CF5"/>
        </w:tc>
      </w:tr>
      <w:tr w:rsidR="00121CF5" w:rsidTr="00D36DA4">
        <w:tc>
          <w:tcPr>
            <w:tcW w:w="5165" w:type="dxa"/>
          </w:tcPr>
          <w:p w:rsidR="00121CF5" w:rsidRDefault="00121CF5" w:rsidP="00121CF5">
            <w:r>
              <w:t>Buques</w:t>
            </w:r>
          </w:p>
        </w:tc>
        <w:tc>
          <w:tcPr>
            <w:tcW w:w="5166" w:type="dxa"/>
          </w:tcPr>
          <w:p w:rsidR="00121CF5" w:rsidRDefault="00121CF5" w:rsidP="00121CF5"/>
        </w:tc>
      </w:tr>
      <w:tr w:rsidR="00121CF5" w:rsidTr="00D36DA4">
        <w:tc>
          <w:tcPr>
            <w:tcW w:w="5165" w:type="dxa"/>
          </w:tcPr>
          <w:p w:rsidR="00121CF5" w:rsidRDefault="00121CF5" w:rsidP="00121CF5">
            <w:r>
              <w:t>Chatarra Cobre</w:t>
            </w:r>
          </w:p>
        </w:tc>
        <w:tc>
          <w:tcPr>
            <w:tcW w:w="5166" w:type="dxa"/>
          </w:tcPr>
          <w:p w:rsidR="00121CF5" w:rsidRDefault="00121CF5" w:rsidP="00121CF5"/>
        </w:tc>
      </w:tr>
      <w:tr w:rsidR="00121CF5" w:rsidTr="00D36DA4">
        <w:tc>
          <w:tcPr>
            <w:tcW w:w="5165" w:type="dxa"/>
          </w:tcPr>
          <w:p w:rsidR="00121CF5" w:rsidRDefault="00121CF5" w:rsidP="00121CF5">
            <w:r>
              <w:t>Chatarra Hierro</w:t>
            </w:r>
          </w:p>
        </w:tc>
        <w:tc>
          <w:tcPr>
            <w:tcW w:w="5166" w:type="dxa"/>
          </w:tcPr>
          <w:p w:rsidR="00121CF5" w:rsidRDefault="00121CF5" w:rsidP="00121CF5"/>
        </w:tc>
      </w:tr>
      <w:tr w:rsidR="00121CF5" w:rsidTr="00D36DA4">
        <w:tc>
          <w:tcPr>
            <w:tcW w:w="5165" w:type="dxa"/>
          </w:tcPr>
          <w:p w:rsidR="00121CF5" w:rsidRDefault="00121CF5" w:rsidP="00121CF5">
            <w:r>
              <w:t>Maquinaria</w:t>
            </w:r>
          </w:p>
        </w:tc>
        <w:tc>
          <w:tcPr>
            <w:tcW w:w="5166" w:type="dxa"/>
          </w:tcPr>
          <w:p w:rsidR="00121CF5" w:rsidRDefault="00121CF5" w:rsidP="00121CF5"/>
        </w:tc>
      </w:tr>
      <w:tr w:rsidR="00121CF5" w:rsidTr="00D36DA4">
        <w:tc>
          <w:tcPr>
            <w:tcW w:w="5165" w:type="dxa"/>
          </w:tcPr>
          <w:p w:rsidR="00121CF5" w:rsidRDefault="00121CF5" w:rsidP="00121CF5">
            <w:r>
              <w:t>Material informático/electrónico</w:t>
            </w:r>
          </w:p>
        </w:tc>
        <w:tc>
          <w:tcPr>
            <w:tcW w:w="5166" w:type="dxa"/>
          </w:tcPr>
          <w:p w:rsidR="00121CF5" w:rsidRDefault="00121CF5" w:rsidP="00121CF5"/>
        </w:tc>
      </w:tr>
      <w:tr w:rsidR="00121CF5" w:rsidTr="00D36DA4">
        <w:tc>
          <w:tcPr>
            <w:tcW w:w="5165" w:type="dxa"/>
          </w:tcPr>
          <w:p w:rsidR="00121CF5" w:rsidRDefault="00121CF5" w:rsidP="00121CF5">
            <w:r>
              <w:t>Sistema de armas/munición</w:t>
            </w:r>
          </w:p>
        </w:tc>
        <w:tc>
          <w:tcPr>
            <w:tcW w:w="5166" w:type="dxa"/>
          </w:tcPr>
          <w:p w:rsidR="00121CF5" w:rsidRDefault="00121CF5" w:rsidP="00121CF5"/>
        </w:tc>
      </w:tr>
      <w:tr w:rsidR="00121CF5" w:rsidTr="00D36DA4">
        <w:tc>
          <w:tcPr>
            <w:tcW w:w="5165" w:type="dxa"/>
          </w:tcPr>
          <w:p w:rsidR="00121CF5" w:rsidRDefault="00121CF5" w:rsidP="00121CF5">
            <w:r>
              <w:t>Vehículos (material rodante)</w:t>
            </w:r>
          </w:p>
        </w:tc>
        <w:tc>
          <w:tcPr>
            <w:tcW w:w="5166" w:type="dxa"/>
          </w:tcPr>
          <w:p w:rsidR="00121CF5" w:rsidRDefault="00121CF5" w:rsidP="00121CF5"/>
        </w:tc>
      </w:tr>
      <w:tr w:rsidR="00121CF5" w:rsidTr="00D36DA4">
        <w:tc>
          <w:tcPr>
            <w:tcW w:w="5165" w:type="dxa"/>
          </w:tcPr>
          <w:p w:rsidR="00121CF5" w:rsidRDefault="00121CF5" w:rsidP="00121CF5">
            <w:r>
              <w:t>Otros (indicar)</w:t>
            </w:r>
          </w:p>
        </w:tc>
        <w:tc>
          <w:tcPr>
            <w:tcW w:w="5166" w:type="dxa"/>
          </w:tcPr>
          <w:p w:rsidR="00121CF5" w:rsidRDefault="00121CF5" w:rsidP="00121CF5"/>
        </w:tc>
      </w:tr>
    </w:tbl>
    <w:p w:rsidR="00AB6AF5" w:rsidRDefault="00AB6AF5" w:rsidP="00AB6AF5">
      <w:pPr>
        <w:pStyle w:val="Prrafodelista"/>
        <w:numPr>
          <w:ilvl w:val="0"/>
          <w:numId w:val="41"/>
        </w:numPr>
        <w:spacing w:before="220"/>
        <w:contextualSpacing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Explique la metodolog</w:t>
      </w:r>
      <w:r w:rsidR="004A570D">
        <w:rPr>
          <w:rFonts w:ascii="Calibri" w:hAnsi="Calibri" w:cs="Calibri"/>
          <w:color w:val="000000" w:themeColor="text1"/>
        </w:rPr>
        <w:t xml:space="preserve">ía empleada para las </w:t>
      </w:r>
      <w:r>
        <w:rPr>
          <w:rFonts w:ascii="Calibri" w:hAnsi="Calibri" w:cs="Calibri"/>
          <w:color w:val="000000" w:themeColor="text1"/>
        </w:rPr>
        <w:t>valorizaciones.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1"/>
      </w:tblGrid>
      <w:tr w:rsidR="00AB6AF5" w:rsidTr="00AB6AF5">
        <w:tc>
          <w:tcPr>
            <w:tcW w:w="10331" w:type="dxa"/>
          </w:tcPr>
          <w:p w:rsidR="00AB6AF5" w:rsidRDefault="00AB6AF5" w:rsidP="00AB6AF5">
            <w:pPr>
              <w:pStyle w:val="Prrafodelista"/>
              <w:spacing w:before="2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C113A4" w:rsidRDefault="00C113A4" w:rsidP="00C113A4">
      <w:pPr>
        <w:pStyle w:val="Prrafodelista"/>
        <w:numPr>
          <w:ilvl w:val="0"/>
          <w:numId w:val="41"/>
        </w:numPr>
        <w:spacing w:before="220"/>
        <w:contextualSpacing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Indique se dispone de alguna herramienta </w:t>
      </w:r>
      <w:r w:rsidR="004A570D">
        <w:rPr>
          <w:rFonts w:ascii="Calibri" w:hAnsi="Calibri" w:cs="Calibri"/>
          <w:color w:val="000000" w:themeColor="text1"/>
        </w:rPr>
        <w:t xml:space="preserve">informática </w:t>
      </w:r>
      <w:r>
        <w:rPr>
          <w:rFonts w:ascii="Calibri" w:hAnsi="Calibri" w:cs="Calibri"/>
          <w:color w:val="000000" w:themeColor="text1"/>
        </w:rPr>
        <w:t>para el seguimiento y control del proceso de enajenación (descarga del histórico, seguimiento del proceso,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1"/>
      </w:tblGrid>
      <w:tr w:rsidR="00C113A4" w:rsidTr="00C113A4">
        <w:tc>
          <w:tcPr>
            <w:tcW w:w="10331" w:type="dxa"/>
          </w:tcPr>
          <w:p w:rsidR="00C113A4" w:rsidRDefault="00C113A4" w:rsidP="00C113A4">
            <w:pPr>
              <w:pStyle w:val="Prrafodelista"/>
              <w:spacing w:before="2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707298" w:rsidRDefault="00707298" w:rsidP="00C67882">
      <w:pPr>
        <w:pStyle w:val="Ttulo2"/>
        <w:numPr>
          <w:ilvl w:val="1"/>
          <w:numId w:val="37"/>
        </w:numPr>
      </w:pPr>
      <w:bookmarkStart w:id="22" w:name="_Toc517863038"/>
      <w:r>
        <w:t>Apoyo a la venta</w:t>
      </w:r>
      <w:bookmarkEnd w:id="22"/>
    </w:p>
    <w:p w:rsidR="00AB6AF5" w:rsidRDefault="00AB6AF5" w:rsidP="00AB6AF5">
      <w:pPr>
        <w:pStyle w:val="Prrafodelista"/>
        <w:numPr>
          <w:ilvl w:val="0"/>
          <w:numId w:val="43"/>
        </w:numPr>
        <w:spacing w:before="220"/>
        <w:contextualSpacing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Describa experiencias en la participación de venta de material enajenable.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1"/>
      </w:tblGrid>
      <w:tr w:rsidR="00AB6AF5" w:rsidTr="00AB6AF5">
        <w:tc>
          <w:tcPr>
            <w:tcW w:w="10331" w:type="dxa"/>
          </w:tcPr>
          <w:p w:rsidR="00AB6AF5" w:rsidRDefault="00AB6AF5" w:rsidP="00D805CC">
            <w:pPr>
              <w:pStyle w:val="Prrafodelista"/>
              <w:spacing w:before="220"/>
              <w:ind w:left="0"/>
              <w:contextualSpacing w:val="0"/>
            </w:pPr>
          </w:p>
        </w:tc>
      </w:tr>
    </w:tbl>
    <w:p w:rsidR="00AB6AF5" w:rsidRDefault="007773E5" w:rsidP="00AB6AF5">
      <w:pPr>
        <w:pStyle w:val="Prrafodelista"/>
        <w:numPr>
          <w:ilvl w:val="0"/>
          <w:numId w:val="43"/>
        </w:numPr>
        <w:spacing w:before="220"/>
        <w:contextualSpacing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Describa los </w:t>
      </w:r>
      <w:r w:rsidR="001A1E82">
        <w:rPr>
          <w:rFonts w:ascii="Calibri" w:hAnsi="Calibri" w:cs="Calibri"/>
          <w:color w:val="000000" w:themeColor="text1"/>
        </w:rPr>
        <w:t xml:space="preserve"> medios/procedimientos </w:t>
      </w:r>
      <w:r>
        <w:rPr>
          <w:rFonts w:ascii="Calibri" w:hAnsi="Calibri" w:cs="Calibri"/>
          <w:color w:val="000000" w:themeColor="text1"/>
        </w:rPr>
        <w:t xml:space="preserve">de los que </w:t>
      </w:r>
      <w:r w:rsidR="001A1E82">
        <w:rPr>
          <w:rFonts w:ascii="Calibri" w:hAnsi="Calibri" w:cs="Calibri"/>
          <w:color w:val="000000" w:themeColor="text1"/>
        </w:rPr>
        <w:t>dispone para realizar esta función (página web</w:t>
      </w:r>
      <w:r>
        <w:rPr>
          <w:rFonts w:ascii="Calibri" w:hAnsi="Calibri" w:cs="Calibri"/>
          <w:color w:val="000000" w:themeColor="text1"/>
        </w:rPr>
        <w:t>, herramienta de subasta, etc.).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1"/>
      </w:tblGrid>
      <w:tr w:rsidR="001A1E82" w:rsidTr="001A1E82">
        <w:tc>
          <w:tcPr>
            <w:tcW w:w="10331" w:type="dxa"/>
          </w:tcPr>
          <w:p w:rsidR="001A1E82" w:rsidRDefault="001A1E82" w:rsidP="001A1E82">
            <w:pPr>
              <w:pStyle w:val="Prrafodelista"/>
              <w:spacing w:before="2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1A1E82" w:rsidRPr="007773E5" w:rsidRDefault="007773E5" w:rsidP="00E66D78">
      <w:pPr>
        <w:pStyle w:val="Prrafodelista"/>
        <w:numPr>
          <w:ilvl w:val="0"/>
          <w:numId w:val="43"/>
        </w:numPr>
        <w:spacing w:before="220"/>
        <w:contextualSpacing w:val="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Indique si d</w:t>
      </w:r>
      <w:r w:rsidR="001A1E82">
        <w:rPr>
          <w:rFonts w:ascii="Calibri" w:hAnsi="Calibri" w:cs="Calibri"/>
          <w:color w:val="000000" w:themeColor="text1"/>
        </w:rPr>
        <w:t>ispone de capacidad de almacenamiento para el material enaj</w:t>
      </w:r>
      <w:r w:rsidR="00AA1F65">
        <w:rPr>
          <w:rFonts w:ascii="Calibri" w:hAnsi="Calibri" w:cs="Calibri"/>
          <w:color w:val="000000" w:themeColor="text1"/>
        </w:rPr>
        <w:t>enable.</w:t>
      </w:r>
      <w:r w:rsidR="001A1E82">
        <w:rPr>
          <w:rFonts w:ascii="Calibri" w:hAnsi="Calibri" w:cs="Calibri"/>
          <w:color w:val="000000" w:themeColor="text1"/>
        </w:rPr>
        <w:t xml:space="preserve"> </w:t>
      </w:r>
      <w:r w:rsidRPr="007773E5">
        <w:rPr>
          <w:rFonts w:ascii="Calibri" w:hAnsi="Calibri" w:cs="Calibri"/>
          <w:b/>
          <w:color w:val="000000" w:themeColor="text1"/>
        </w:rPr>
        <w:t>(SI / NO)</w:t>
      </w:r>
      <w:r w:rsidR="002B0C85">
        <w:rPr>
          <w:rFonts w:ascii="Calibri" w:hAnsi="Calibri" w:cs="Calibri"/>
          <w:b/>
          <w:color w:val="000000" w:themeColor="text1"/>
        </w:rPr>
        <w:t>. En caso de indicar que SÍ, especificar la zona geográfica.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1"/>
      </w:tblGrid>
      <w:tr w:rsidR="001A1E82" w:rsidTr="001A1E82">
        <w:tc>
          <w:tcPr>
            <w:tcW w:w="10331" w:type="dxa"/>
          </w:tcPr>
          <w:p w:rsidR="001A1E82" w:rsidRDefault="001A1E82" w:rsidP="00D805CC">
            <w:pPr>
              <w:pStyle w:val="Prrafodelista"/>
              <w:spacing w:before="220"/>
              <w:ind w:left="0"/>
              <w:contextualSpacing w:val="0"/>
            </w:pPr>
          </w:p>
        </w:tc>
      </w:tr>
    </w:tbl>
    <w:p w:rsidR="00AA1F65" w:rsidRDefault="007773E5" w:rsidP="00E66D78">
      <w:pPr>
        <w:pStyle w:val="Prrafodelista"/>
        <w:numPr>
          <w:ilvl w:val="0"/>
          <w:numId w:val="43"/>
        </w:numPr>
        <w:spacing w:before="220"/>
        <w:contextualSpacing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Indique si d</w:t>
      </w:r>
      <w:r w:rsidR="00AA1F65">
        <w:rPr>
          <w:rFonts w:ascii="Calibri" w:hAnsi="Calibri" w:cs="Calibri"/>
          <w:color w:val="000000" w:themeColor="text1"/>
        </w:rPr>
        <w:t xml:space="preserve">ispone de </w:t>
      </w:r>
      <w:r w:rsidR="003313D6">
        <w:rPr>
          <w:rFonts w:ascii="Calibri" w:hAnsi="Calibri" w:cs="Calibri"/>
          <w:color w:val="000000" w:themeColor="text1"/>
        </w:rPr>
        <w:t>experiencia /capacidad para realizar actuaciones previas a la venta (desmontaje, descontaminación, desmilitarización, segregación y/o destrucción/ mutilación)</w:t>
      </w:r>
      <w:r w:rsidR="00AA1F65">
        <w:rPr>
          <w:rFonts w:ascii="Calibri" w:hAnsi="Calibri" w:cs="Calibri"/>
          <w:color w:val="000000" w:themeColor="text1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1"/>
      </w:tblGrid>
      <w:tr w:rsidR="00AA1F65" w:rsidTr="00AA1F65">
        <w:tc>
          <w:tcPr>
            <w:tcW w:w="10331" w:type="dxa"/>
          </w:tcPr>
          <w:p w:rsidR="00AA1F65" w:rsidRDefault="00AA1F65" w:rsidP="00AA1F65">
            <w:pPr>
              <w:pStyle w:val="Prrafodelista"/>
              <w:spacing w:before="220"/>
              <w:ind w:left="0"/>
              <w:contextualSpacing w:val="0"/>
            </w:pPr>
          </w:p>
        </w:tc>
      </w:tr>
    </w:tbl>
    <w:p w:rsidR="003313D6" w:rsidRDefault="003313D6" w:rsidP="00E66D78">
      <w:pPr>
        <w:pStyle w:val="Prrafodelista"/>
        <w:numPr>
          <w:ilvl w:val="0"/>
          <w:numId w:val="43"/>
        </w:numPr>
        <w:spacing w:before="220"/>
        <w:contextualSpacing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Indique si dispone de alguna limitación para la venta de material peligroso y/o contaminado.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1"/>
      </w:tblGrid>
      <w:tr w:rsidR="003313D6" w:rsidTr="003313D6">
        <w:tc>
          <w:tcPr>
            <w:tcW w:w="10331" w:type="dxa"/>
          </w:tcPr>
          <w:p w:rsidR="003313D6" w:rsidRDefault="003313D6" w:rsidP="003313D6">
            <w:pPr>
              <w:pStyle w:val="Prrafodelista"/>
              <w:spacing w:before="220"/>
              <w:ind w:left="0"/>
              <w:contextualSpacing w:val="0"/>
            </w:pPr>
          </w:p>
        </w:tc>
      </w:tr>
    </w:tbl>
    <w:p w:rsidR="00707298" w:rsidRDefault="00707298" w:rsidP="00C67882">
      <w:pPr>
        <w:pStyle w:val="Ttulo2"/>
        <w:numPr>
          <w:ilvl w:val="1"/>
          <w:numId w:val="37"/>
        </w:numPr>
      </w:pPr>
      <w:bookmarkStart w:id="23" w:name="_Toc517863039"/>
      <w:r>
        <w:t>Otras cuestiones</w:t>
      </w:r>
      <w:bookmarkEnd w:id="23"/>
    </w:p>
    <w:p w:rsidR="0097626B" w:rsidRDefault="00F97F96" w:rsidP="0097626B">
      <w:pPr>
        <w:pStyle w:val="Prrafodelista"/>
        <w:numPr>
          <w:ilvl w:val="0"/>
          <w:numId w:val="44"/>
        </w:numPr>
        <w:spacing w:before="220"/>
        <w:contextualSpacing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Forma de retribuir los servicios prestados. Indicar una propuesta, para el cálculo de la retribución.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1"/>
      </w:tblGrid>
      <w:tr w:rsidR="00F97F96" w:rsidTr="00F97F96">
        <w:tc>
          <w:tcPr>
            <w:tcW w:w="10331" w:type="dxa"/>
          </w:tcPr>
          <w:p w:rsidR="00F97F96" w:rsidRDefault="00F97F96" w:rsidP="00F97F96">
            <w:pPr>
              <w:pStyle w:val="Prrafodelista"/>
              <w:spacing w:before="2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2B0C85" w:rsidRDefault="002B0C85" w:rsidP="002B0C85">
      <w:pPr>
        <w:pStyle w:val="Prrafodelista"/>
        <w:numPr>
          <w:ilvl w:val="0"/>
          <w:numId w:val="44"/>
        </w:numPr>
        <w:spacing w:before="220"/>
        <w:contextualSpacing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En el supuesto de que el Ministerio de Defensa decidiera lanzar un expediente de apoyo a las Juntas de Enajenación en los procesos de valoración y venta de material, ¿Estaría interesado en participar en esta licitación?</w:t>
      </w:r>
      <w:r w:rsidR="00AF209C">
        <w:rPr>
          <w:rFonts w:ascii="Calibri" w:hAnsi="Calibri" w:cs="Calibri"/>
          <w:color w:val="000000" w:themeColor="text1"/>
        </w:rPr>
        <w:t xml:space="preserve"> ¿H</w:t>
      </w:r>
      <w:r>
        <w:rPr>
          <w:rFonts w:ascii="Calibri" w:hAnsi="Calibri" w:cs="Calibri"/>
          <w:color w:val="000000" w:themeColor="text1"/>
        </w:rPr>
        <w:t>abría alguna restricción/consideración para no hacerlo?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1"/>
      </w:tblGrid>
      <w:tr w:rsidR="002B0C85" w:rsidTr="007C6FA3">
        <w:tc>
          <w:tcPr>
            <w:tcW w:w="10331" w:type="dxa"/>
          </w:tcPr>
          <w:p w:rsidR="002B0C85" w:rsidRDefault="002B0C85" w:rsidP="007C6FA3">
            <w:pPr>
              <w:pStyle w:val="Prrafodelista"/>
              <w:spacing w:before="2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2B0C85" w:rsidRDefault="002B0C85" w:rsidP="002B0C85">
      <w:pPr>
        <w:pStyle w:val="Prrafodelista"/>
        <w:numPr>
          <w:ilvl w:val="0"/>
          <w:numId w:val="44"/>
        </w:numPr>
        <w:spacing w:before="220"/>
        <w:contextualSpacing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Finalmente, traslade las recomendaciones que considere para mejorar el proceso de enajenación en el Ministerio de Defensa.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1"/>
      </w:tblGrid>
      <w:tr w:rsidR="002B0C85" w:rsidTr="007C6FA3">
        <w:tc>
          <w:tcPr>
            <w:tcW w:w="10331" w:type="dxa"/>
          </w:tcPr>
          <w:p w:rsidR="002B0C85" w:rsidRDefault="002B0C85" w:rsidP="007C6FA3">
            <w:pPr>
              <w:pStyle w:val="Prrafodelista"/>
              <w:spacing w:before="220"/>
              <w:ind w:left="0"/>
              <w:contextualSpacing w:val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F97F96" w:rsidRDefault="00F97F96" w:rsidP="00F97F96">
      <w:pPr>
        <w:pStyle w:val="Prrafodelista"/>
        <w:spacing w:before="220"/>
        <w:contextualSpacing w:val="0"/>
        <w:rPr>
          <w:rFonts w:ascii="Calibri" w:hAnsi="Calibri" w:cs="Calibri"/>
          <w:color w:val="000000" w:themeColor="text1"/>
        </w:rPr>
      </w:pPr>
    </w:p>
    <w:p w:rsidR="00F97F96" w:rsidRDefault="00F97F96" w:rsidP="00F97F96">
      <w:pPr>
        <w:pStyle w:val="Prrafodelista"/>
        <w:spacing w:before="220"/>
        <w:contextualSpacing w:val="0"/>
        <w:rPr>
          <w:rFonts w:ascii="Calibri" w:hAnsi="Calibri" w:cs="Calibri"/>
          <w:color w:val="000000" w:themeColor="text1"/>
        </w:rPr>
      </w:pPr>
    </w:p>
    <w:p w:rsidR="003313D6" w:rsidRPr="003313D6" w:rsidRDefault="003313D6" w:rsidP="003313D6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EB333A" w:rsidRDefault="00EB333A" w:rsidP="00EB333A"/>
    <w:sectPr w:rsidR="00EB333A" w:rsidSect="00EF168F">
      <w:headerReference w:type="default" r:id="rId19"/>
      <w:footerReference w:type="even" r:id="rId20"/>
      <w:footerReference w:type="default" r:id="rId21"/>
      <w:type w:val="oddPage"/>
      <w:pgSz w:w="11906" w:h="16838" w:code="9"/>
      <w:pgMar w:top="2126" w:right="595" w:bottom="1134" w:left="964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472" w:rsidRDefault="00EC3472" w:rsidP="00851914">
      <w:pPr>
        <w:spacing w:after="0"/>
      </w:pPr>
      <w:r>
        <w:separator/>
      </w:r>
    </w:p>
  </w:endnote>
  <w:endnote w:type="continuationSeparator" w:id="0">
    <w:p w:rsidR="00EC3472" w:rsidRDefault="00EC3472" w:rsidP="008519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6"/>
      <w:gridCol w:w="1196"/>
      <w:gridCol w:w="1196"/>
      <w:gridCol w:w="1196"/>
      <w:gridCol w:w="1196"/>
      <w:gridCol w:w="239"/>
      <w:gridCol w:w="239"/>
      <w:gridCol w:w="239"/>
      <w:gridCol w:w="239"/>
      <w:gridCol w:w="240"/>
      <w:gridCol w:w="473"/>
    </w:tblGrid>
    <w:tr w:rsidR="003643E6" w:rsidRPr="00D318F0" w:rsidTr="00D24D8B">
      <w:tc>
        <w:tcPr>
          <w:tcW w:w="3226" w:type="dxa"/>
        </w:tcPr>
        <w:p w:rsidR="003643E6" w:rsidRDefault="003643E6" w:rsidP="009120BF">
          <w:pPr>
            <w:pStyle w:val="Piedepgina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1196" w:type="dxa"/>
        </w:tcPr>
        <w:p w:rsidR="003643E6" w:rsidRDefault="003643E6" w:rsidP="009120BF">
          <w:pPr>
            <w:pStyle w:val="Piedepgina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1196" w:type="dxa"/>
        </w:tcPr>
        <w:p w:rsidR="003643E6" w:rsidRDefault="003643E6" w:rsidP="009120BF">
          <w:pPr>
            <w:pStyle w:val="Piedepgina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1196" w:type="dxa"/>
        </w:tcPr>
        <w:p w:rsidR="003643E6" w:rsidRDefault="003643E6" w:rsidP="009120BF">
          <w:pPr>
            <w:pStyle w:val="Piedepgina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1196" w:type="dxa"/>
        </w:tcPr>
        <w:p w:rsidR="003643E6" w:rsidRDefault="003643E6" w:rsidP="009120BF">
          <w:pPr>
            <w:pStyle w:val="Piedepgina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239" w:type="dxa"/>
        </w:tcPr>
        <w:p w:rsidR="003643E6" w:rsidRDefault="003643E6" w:rsidP="009120BF">
          <w:pPr>
            <w:pStyle w:val="Piedepgina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239" w:type="dxa"/>
        </w:tcPr>
        <w:p w:rsidR="003643E6" w:rsidRDefault="003643E6" w:rsidP="009120BF">
          <w:pPr>
            <w:pStyle w:val="Piedepgina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239" w:type="dxa"/>
        </w:tcPr>
        <w:p w:rsidR="003643E6" w:rsidRDefault="003643E6" w:rsidP="009120BF">
          <w:pPr>
            <w:pStyle w:val="Piedepgina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239" w:type="dxa"/>
          <w:shd w:val="clear" w:color="auto" w:fill="D0CECE" w:themeFill="background2" w:themeFillShade="E6"/>
        </w:tcPr>
        <w:p w:rsidR="003643E6" w:rsidRDefault="003643E6" w:rsidP="009120BF">
          <w:pPr>
            <w:pStyle w:val="Piedepgina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240" w:type="dxa"/>
          <w:shd w:val="clear" w:color="auto" w:fill="9CC2E5" w:themeFill="accent1" w:themeFillTint="99"/>
        </w:tcPr>
        <w:p w:rsidR="003643E6" w:rsidRDefault="003643E6" w:rsidP="009120BF">
          <w:pPr>
            <w:pStyle w:val="Piedepgina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473" w:type="dxa"/>
          <w:shd w:val="clear" w:color="auto" w:fill="002060"/>
          <w:vAlign w:val="center"/>
        </w:tcPr>
        <w:p w:rsidR="003643E6" w:rsidRPr="00D318F0" w:rsidRDefault="003643E6" w:rsidP="009120BF">
          <w:pPr>
            <w:pStyle w:val="Piedepgina"/>
            <w:jc w:val="center"/>
            <w:rPr>
              <w:b/>
              <w:i/>
              <w:color w:val="FFFFFF" w:themeColor="background1"/>
              <w:sz w:val="16"/>
              <w:szCs w:val="16"/>
            </w:rPr>
          </w:pPr>
          <w:r w:rsidRPr="00D318F0">
            <w:rPr>
              <w:b/>
              <w:i/>
              <w:color w:val="FFFFFF" w:themeColor="background1"/>
              <w:sz w:val="16"/>
              <w:szCs w:val="16"/>
            </w:rPr>
            <w:t xml:space="preserve">- </w:t>
          </w:r>
          <w:r w:rsidRPr="00D318F0">
            <w:rPr>
              <w:b/>
              <w:i/>
              <w:color w:val="FFFFFF" w:themeColor="background1"/>
              <w:sz w:val="16"/>
              <w:szCs w:val="16"/>
            </w:rPr>
            <w:fldChar w:fldCharType="begin"/>
          </w:r>
          <w:r w:rsidRPr="00D318F0">
            <w:rPr>
              <w:b/>
              <w:i/>
              <w:color w:val="FFFFFF" w:themeColor="background1"/>
              <w:sz w:val="16"/>
              <w:szCs w:val="16"/>
            </w:rPr>
            <w:instrText>PAGE   \* MERGEFORMAT</w:instrText>
          </w:r>
          <w:r w:rsidRPr="00D318F0">
            <w:rPr>
              <w:b/>
              <w:i/>
              <w:color w:val="FFFFFF" w:themeColor="background1"/>
              <w:sz w:val="16"/>
              <w:szCs w:val="16"/>
            </w:rPr>
            <w:fldChar w:fldCharType="separate"/>
          </w:r>
          <w:r>
            <w:rPr>
              <w:b/>
              <w:i/>
              <w:noProof/>
              <w:color w:val="FFFFFF" w:themeColor="background1"/>
              <w:sz w:val="16"/>
              <w:szCs w:val="16"/>
            </w:rPr>
            <w:t>2</w:t>
          </w:r>
          <w:r w:rsidRPr="00D318F0">
            <w:rPr>
              <w:b/>
              <w:i/>
              <w:color w:val="FFFFFF" w:themeColor="background1"/>
              <w:sz w:val="16"/>
              <w:szCs w:val="16"/>
            </w:rPr>
            <w:fldChar w:fldCharType="end"/>
          </w:r>
          <w:r>
            <w:rPr>
              <w:b/>
              <w:i/>
              <w:color w:val="FFFFFF" w:themeColor="background1"/>
              <w:sz w:val="16"/>
              <w:szCs w:val="16"/>
            </w:rPr>
            <w:t xml:space="preserve"> -</w:t>
          </w:r>
        </w:p>
      </w:tc>
    </w:tr>
  </w:tbl>
  <w:p w:rsidR="003643E6" w:rsidRDefault="003643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lef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6"/>
      <w:gridCol w:w="283"/>
      <w:gridCol w:w="283"/>
      <w:gridCol w:w="1196"/>
      <w:gridCol w:w="1196"/>
      <w:gridCol w:w="1196"/>
      <w:gridCol w:w="1196"/>
      <w:gridCol w:w="239"/>
      <w:gridCol w:w="239"/>
      <w:gridCol w:w="239"/>
      <w:gridCol w:w="239"/>
      <w:gridCol w:w="240"/>
      <w:gridCol w:w="473"/>
    </w:tblGrid>
    <w:tr w:rsidR="003643E6" w:rsidRPr="00D318F0" w:rsidTr="00D03E7B">
      <w:trPr>
        <w:jc w:val="left"/>
      </w:trPr>
      <w:tc>
        <w:tcPr>
          <w:tcW w:w="556" w:type="dxa"/>
          <w:shd w:val="clear" w:color="auto" w:fill="000066"/>
          <w:tcMar>
            <w:top w:w="57" w:type="dxa"/>
            <w:bottom w:w="57" w:type="dxa"/>
          </w:tcMar>
          <w:vAlign w:val="center"/>
        </w:tcPr>
        <w:p w:rsidR="003643E6" w:rsidRDefault="003643E6" w:rsidP="00394CDF">
          <w:pPr>
            <w:pStyle w:val="Piedepgina"/>
            <w:jc w:val="center"/>
            <w:rPr>
              <w:b/>
              <w:i/>
              <w:sz w:val="16"/>
              <w:szCs w:val="16"/>
            </w:rPr>
          </w:pPr>
          <w:r>
            <w:rPr>
              <w:b/>
              <w:i/>
              <w:color w:val="FFFFFF" w:themeColor="background1"/>
              <w:sz w:val="16"/>
              <w:szCs w:val="16"/>
            </w:rPr>
            <w:t xml:space="preserve">- </w:t>
          </w:r>
          <w:r w:rsidRPr="007F0AD0">
            <w:rPr>
              <w:b/>
              <w:i/>
              <w:color w:val="FFFFFF" w:themeColor="background1"/>
              <w:sz w:val="16"/>
              <w:szCs w:val="16"/>
            </w:rPr>
            <w:fldChar w:fldCharType="begin"/>
          </w:r>
          <w:r w:rsidRPr="007F0AD0">
            <w:rPr>
              <w:b/>
              <w:i/>
              <w:color w:val="FFFFFF" w:themeColor="background1"/>
              <w:sz w:val="16"/>
              <w:szCs w:val="16"/>
            </w:rPr>
            <w:instrText>PAGE   \* MERGEFORMAT</w:instrText>
          </w:r>
          <w:r w:rsidRPr="007F0AD0">
            <w:rPr>
              <w:b/>
              <w:i/>
              <w:color w:val="FFFFFF" w:themeColor="background1"/>
              <w:sz w:val="16"/>
              <w:szCs w:val="16"/>
            </w:rPr>
            <w:fldChar w:fldCharType="separate"/>
          </w:r>
          <w:r w:rsidR="0086640A">
            <w:rPr>
              <w:b/>
              <w:i/>
              <w:noProof/>
              <w:color w:val="FFFFFF" w:themeColor="background1"/>
              <w:sz w:val="16"/>
              <w:szCs w:val="16"/>
            </w:rPr>
            <w:t>2</w:t>
          </w:r>
          <w:r w:rsidRPr="007F0AD0">
            <w:rPr>
              <w:b/>
              <w:i/>
              <w:color w:val="FFFFFF" w:themeColor="background1"/>
              <w:sz w:val="16"/>
              <w:szCs w:val="16"/>
            </w:rPr>
            <w:fldChar w:fldCharType="end"/>
          </w:r>
          <w:r>
            <w:rPr>
              <w:b/>
              <w:i/>
              <w:color w:val="FFFFFF" w:themeColor="background1"/>
              <w:sz w:val="16"/>
              <w:szCs w:val="16"/>
            </w:rPr>
            <w:t xml:space="preserve"> -</w:t>
          </w:r>
        </w:p>
      </w:tc>
      <w:tc>
        <w:tcPr>
          <w:tcW w:w="283" w:type="dxa"/>
          <w:shd w:val="clear" w:color="auto" w:fill="9CC2E5" w:themeFill="accent1" w:themeFillTint="99"/>
          <w:vAlign w:val="center"/>
        </w:tcPr>
        <w:p w:rsidR="003643E6" w:rsidRDefault="003643E6" w:rsidP="007F0AD0">
          <w:pPr>
            <w:pStyle w:val="Piedepgina"/>
            <w:rPr>
              <w:b/>
              <w:i/>
              <w:sz w:val="16"/>
              <w:szCs w:val="16"/>
            </w:rPr>
          </w:pPr>
        </w:p>
      </w:tc>
      <w:tc>
        <w:tcPr>
          <w:tcW w:w="283" w:type="dxa"/>
          <w:shd w:val="clear" w:color="auto" w:fill="D0CECE" w:themeFill="background2" w:themeFillShade="E6"/>
          <w:vAlign w:val="center"/>
        </w:tcPr>
        <w:p w:rsidR="003643E6" w:rsidRDefault="003643E6" w:rsidP="007F0AD0">
          <w:pPr>
            <w:pStyle w:val="Piedepgina"/>
            <w:rPr>
              <w:b/>
              <w:i/>
              <w:sz w:val="16"/>
              <w:szCs w:val="16"/>
            </w:rPr>
          </w:pPr>
        </w:p>
      </w:tc>
      <w:tc>
        <w:tcPr>
          <w:tcW w:w="1196" w:type="dxa"/>
          <w:vAlign w:val="center"/>
        </w:tcPr>
        <w:p w:rsidR="003643E6" w:rsidRDefault="003643E6" w:rsidP="007F0AD0">
          <w:pPr>
            <w:pStyle w:val="Piedepgina"/>
            <w:rPr>
              <w:b/>
              <w:i/>
              <w:sz w:val="16"/>
              <w:szCs w:val="16"/>
            </w:rPr>
          </w:pPr>
        </w:p>
      </w:tc>
      <w:tc>
        <w:tcPr>
          <w:tcW w:w="1196" w:type="dxa"/>
          <w:vAlign w:val="center"/>
        </w:tcPr>
        <w:p w:rsidR="003643E6" w:rsidRDefault="003643E6" w:rsidP="007F0AD0">
          <w:pPr>
            <w:pStyle w:val="Piedepgina"/>
            <w:rPr>
              <w:b/>
              <w:i/>
              <w:sz w:val="16"/>
              <w:szCs w:val="16"/>
            </w:rPr>
          </w:pPr>
        </w:p>
      </w:tc>
      <w:tc>
        <w:tcPr>
          <w:tcW w:w="1196" w:type="dxa"/>
          <w:vAlign w:val="center"/>
        </w:tcPr>
        <w:p w:rsidR="003643E6" w:rsidRDefault="003643E6" w:rsidP="007F0AD0">
          <w:pPr>
            <w:pStyle w:val="Piedepgina"/>
            <w:rPr>
              <w:b/>
              <w:i/>
              <w:sz w:val="16"/>
              <w:szCs w:val="16"/>
            </w:rPr>
          </w:pPr>
        </w:p>
      </w:tc>
      <w:tc>
        <w:tcPr>
          <w:tcW w:w="1196" w:type="dxa"/>
          <w:vAlign w:val="center"/>
        </w:tcPr>
        <w:p w:rsidR="003643E6" w:rsidRDefault="003643E6" w:rsidP="007F0AD0">
          <w:pPr>
            <w:pStyle w:val="Piedepgina"/>
            <w:rPr>
              <w:b/>
              <w:i/>
              <w:sz w:val="16"/>
              <w:szCs w:val="16"/>
            </w:rPr>
          </w:pPr>
        </w:p>
      </w:tc>
      <w:tc>
        <w:tcPr>
          <w:tcW w:w="239" w:type="dxa"/>
          <w:vAlign w:val="center"/>
        </w:tcPr>
        <w:p w:rsidR="003643E6" w:rsidRDefault="003643E6" w:rsidP="007F0AD0">
          <w:pPr>
            <w:pStyle w:val="Piedepgina"/>
            <w:rPr>
              <w:b/>
              <w:i/>
              <w:sz w:val="16"/>
              <w:szCs w:val="16"/>
            </w:rPr>
          </w:pPr>
        </w:p>
      </w:tc>
      <w:tc>
        <w:tcPr>
          <w:tcW w:w="239" w:type="dxa"/>
          <w:vAlign w:val="center"/>
        </w:tcPr>
        <w:p w:rsidR="003643E6" w:rsidRDefault="003643E6" w:rsidP="007F0AD0">
          <w:pPr>
            <w:pStyle w:val="Piedepgina"/>
            <w:rPr>
              <w:b/>
              <w:i/>
              <w:sz w:val="16"/>
              <w:szCs w:val="16"/>
            </w:rPr>
          </w:pPr>
        </w:p>
      </w:tc>
      <w:tc>
        <w:tcPr>
          <w:tcW w:w="239" w:type="dxa"/>
          <w:vAlign w:val="center"/>
        </w:tcPr>
        <w:p w:rsidR="003643E6" w:rsidRDefault="003643E6" w:rsidP="007F0AD0">
          <w:pPr>
            <w:pStyle w:val="Piedepgina"/>
            <w:rPr>
              <w:b/>
              <w:i/>
              <w:sz w:val="16"/>
              <w:szCs w:val="16"/>
            </w:rPr>
          </w:pPr>
        </w:p>
      </w:tc>
      <w:tc>
        <w:tcPr>
          <w:tcW w:w="239" w:type="dxa"/>
          <w:shd w:val="clear" w:color="auto" w:fill="FFFFFF" w:themeFill="background1"/>
          <w:vAlign w:val="center"/>
        </w:tcPr>
        <w:p w:rsidR="003643E6" w:rsidRDefault="003643E6" w:rsidP="007F0AD0">
          <w:pPr>
            <w:pStyle w:val="Piedepgina"/>
            <w:rPr>
              <w:b/>
              <w:i/>
              <w:sz w:val="16"/>
              <w:szCs w:val="16"/>
            </w:rPr>
          </w:pPr>
        </w:p>
      </w:tc>
      <w:tc>
        <w:tcPr>
          <w:tcW w:w="240" w:type="dxa"/>
          <w:shd w:val="clear" w:color="auto" w:fill="FFFFFF" w:themeFill="background1"/>
          <w:vAlign w:val="center"/>
        </w:tcPr>
        <w:p w:rsidR="003643E6" w:rsidRDefault="003643E6" w:rsidP="007F0AD0">
          <w:pPr>
            <w:pStyle w:val="Piedepgina"/>
            <w:rPr>
              <w:b/>
              <w:i/>
              <w:sz w:val="16"/>
              <w:szCs w:val="16"/>
            </w:rPr>
          </w:pPr>
        </w:p>
      </w:tc>
      <w:tc>
        <w:tcPr>
          <w:tcW w:w="473" w:type="dxa"/>
          <w:shd w:val="clear" w:color="auto" w:fill="FFFFFF" w:themeFill="background1"/>
          <w:vAlign w:val="center"/>
        </w:tcPr>
        <w:p w:rsidR="003643E6" w:rsidRPr="00D318F0" w:rsidRDefault="003643E6" w:rsidP="007F0AD0">
          <w:pPr>
            <w:pStyle w:val="Piedepgina"/>
            <w:rPr>
              <w:b/>
              <w:i/>
              <w:color w:val="FFFFFF" w:themeColor="background1"/>
              <w:sz w:val="16"/>
              <w:szCs w:val="16"/>
            </w:rPr>
          </w:pPr>
        </w:p>
      </w:tc>
    </w:tr>
  </w:tbl>
  <w:p w:rsidR="003643E6" w:rsidRDefault="003643E6" w:rsidP="00D24D8B">
    <w:pPr>
      <w:pStyle w:val="Piedepgina"/>
    </w:pPr>
  </w:p>
  <w:p w:rsidR="003643E6" w:rsidRDefault="003643E6" w:rsidP="00D24D8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6"/>
      <w:gridCol w:w="1196"/>
      <w:gridCol w:w="1196"/>
      <w:gridCol w:w="1196"/>
      <w:gridCol w:w="1196"/>
      <w:gridCol w:w="239"/>
      <w:gridCol w:w="239"/>
      <w:gridCol w:w="239"/>
      <w:gridCol w:w="239"/>
      <w:gridCol w:w="240"/>
      <w:gridCol w:w="473"/>
    </w:tblGrid>
    <w:tr w:rsidR="003643E6" w:rsidRPr="00D318F0" w:rsidTr="00D03E7B">
      <w:trPr>
        <w:trHeight w:val="20"/>
      </w:trPr>
      <w:tc>
        <w:tcPr>
          <w:tcW w:w="3226" w:type="dxa"/>
        </w:tcPr>
        <w:p w:rsidR="003643E6" w:rsidRDefault="003643E6" w:rsidP="001B26AA">
          <w:pPr>
            <w:pStyle w:val="Piedepgina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1196" w:type="dxa"/>
        </w:tcPr>
        <w:p w:rsidR="003643E6" w:rsidRDefault="003643E6" w:rsidP="001B26AA">
          <w:pPr>
            <w:pStyle w:val="Piedepgina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1196" w:type="dxa"/>
        </w:tcPr>
        <w:p w:rsidR="003643E6" w:rsidRDefault="003643E6" w:rsidP="001B26AA">
          <w:pPr>
            <w:pStyle w:val="Piedepgina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1196" w:type="dxa"/>
        </w:tcPr>
        <w:p w:rsidR="003643E6" w:rsidRDefault="003643E6" w:rsidP="001B26AA">
          <w:pPr>
            <w:pStyle w:val="Piedepgina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1196" w:type="dxa"/>
        </w:tcPr>
        <w:p w:rsidR="003643E6" w:rsidRDefault="003643E6" w:rsidP="001B26AA">
          <w:pPr>
            <w:pStyle w:val="Piedepgina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239" w:type="dxa"/>
        </w:tcPr>
        <w:p w:rsidR="003643E6" w:rsidRDefault="003643E6" w:rsidP="001B26AA">
          <w:pPr>
            <w:pStyle w:val="Piedepgina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239" w:type="dxa"/>
        </w:tcPr>
        <w:p w:rsidR="003643E6" w:rsidRDefault="003643E6" w:rsidP="001B26AA">
          <w:pPr>
            <w:pStyle w:val="Piedepgina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239" w:type="dxa"/>
        </w:tcPr>
        <w:p w:rsidR="003643E6" w:rsidRDefault="003643E6" w:rsidP="001B26AA">
          <w:pPr>
            <w:pStyle w:val="Piedepgina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239" w:type="dxa"/>
          <w:shd w:val="clear" w:color="auto" w:fill="D0CECE" w:themeFill="background2" w:themeFillShade="E6"/>
        </w:tcPr>
        <w:p w:rsidR="003643E6" w:rsidRDefault="003643E6" w:rsidP="001B26AA">
          <w:pPr>
            <w:pStyle w:val="Piedepgina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240" w:type="dxa"/>
          <w:shd w:val="clear" w:color="auto" w:fill="9CC2E5" w:themeFill="accent1" w:themeFillTint="99"/>
        </w:tcPr>
        <w:p w:rsidR="003643E6" w:rsidRDefault="003643E6" w:rsidP="001B26AA">
          <w:pPr>
            <w:pStyle w:val="Piedepgina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473" w:type="dxa"/>
          <w:shd w:val="clear" w:color="auto" w:fill="002060"/>
          <w:tcMar>
            <w:top w:w="57" w:type="dxa"/>
            <w:bottom w:w="57" w:type="dxa"/>
          </w:tcMar>
          <w:vAlign w:val="center"/>
        </w:tcPr>
        <w:p w:rsidR="003643E6" w:rsidRPr="00D318F0" w:rsidRDefault="003643E6" w:rsidP="00A8780A">
          <w:pPr>
            <w:pStyle w:val="Piedepgina"/>
            <w:jc w:val="center"/>
            <w:rPr>
              <w:b/>
              <w:i/>
              <w:color w:val="FFFFFF" w:themeColor="background1"/>
              <w:sz w:val="16"/>
              <w:szCs w:val="16"/>
            </w:rPr>
          </w:pPr>
          <w:r w:rsidRPr="00D318F0">
            <w:rPr>
              <w:b/>
              <w:i/>
              <w:color w:val="FFFFFF" w:themeColor="background1"/>
              <w:sz w:val="16"/>
              <w:szCs w:val="16"/>
            </w:rPr>
            <w:t xml:space="preserve">- </w:t>
          </w:r>
          <w:r w:rsidRPr="00D318F0">
            <w:rPr>
              <w:b/>
              <w:i/>
              <w:color w:val="FFFFFF" w:themeColor="background1"/>
              <w:sz w:val="16"/>
              <w:szCs w:val="16"/>
            </w:rPr>
            <w:fldChar w:fldCharType="begin"/>
          </w:r>
          <w:r w:rsidRPr="00D318F0">
            <w:rPr>
              <w:b/>
              <w:i/>
              <w:color w:val="FFFFFF" w:themeColor="background1"/>
              <w:sz w:val="16"/>
              <w:szCs w:val="16"/>
            </w:rPr>
            <w:instrText>PAGE   \* MERGEFORMAT</w:instrText>
          </w:r>
          <w:r w:rsidRPr="00D318F0">
            <w:rPr>
              <w:b/>
              <w:i/>
              <w:color w:val="FFFFFF" w:themeColor="background1"/>
              <w:sz w:val="16"/>
              <w:szCs w:val="16"/>
            </w:rPr>
            <w:fldChar w:fldCharType="separate"/>
          </w:r>
          <w:r w:rsidR="004E655E">
            <w:rPr>
              <w:b/>
              <w:i/>
              <w:noProof/>
              <w:color w:val="FFFFFF" w:themeColor="background1"/>
              <w:sz w:val="16"/>
              <w:szCs w:val="16"/>
            </w:rPr>
            <w:t>i</w:t>
          </w:r>
          <w:r w:rsidRPr="00D318F0">
            <w:rPr>
              <w:b/>
              <w:i/>
              <w:color w:val="FFFFFF" w:themeColor="background1"/>
              <w:sz w:val="16"/>
              <w:szCs w:val="16"/>
            </w:rPr>
            <w:fldChar w:fldCharType="end"/>
          </w:r>
          <w:r>
            <w:rPr>
              <w:b/>
              <w:i/>
              <w:color w:val="FFFFFF" w:themeColor="background1"/>
              <w:sz w:val="16"/>
              <w:szCs w:val="16"/>
            </w:rPr>
            <w:t xml:space="preserve"> -</w:t>
          </w:r>
        </w:p>
      </w:tc>
    </w:tr>
  </w:tbl>
  <w:p w:rsidR="003643E6" w:rsidRPr="009120BF" w:rsidRDefault="003643E6" w:rsidP="009120BF">
    <w:pPr>
      <w:rPr>
        <w:sz w:val="14"/>
        <w:szCs w:val="1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lef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6"/>
      <w:gridCol w:w="283"/>
      <w:gridCol w:w="283"/>
      <w:gridCol w:w="1196"/>
      <w:gridCol w:w="1196"/>
      <w:gridCol w:w="1196"/>
      <w:gridCol w:w="1196"/>
      <w:gridCol w:w="239"/>
      <w:gridCol w:w="239"/>
      <w:gridCol w:w="239"/>
      <w:gridCol w:w="239"/>
      <w:gridCol w:w="240"/>
      <w:gridCol w:w="473"/>
    </w:tblGrid>
    <w:tr w:rsidR="0086640A" w:rsidRPr="00D318F0" w:rsidTr="00D03E7B">
      <w:trPr>
        <w:jc w:val="left"/>
      </w:trPr>
      <w:tc>
        <w:tcPr>
          <w:tcW w:w="556" w:type="dxa"/>
          <w:shd w:val="clear" w:color="auto" w:fill="000066"/>
          <w:tcMar>
            <w:top w:w="57" w:type="dxa"/>
            <w:bottom w:w="57" w:type="dxa"/>
          </w:tcMar>
          <w:vAlign w:val="center"/>
        </w:tcPr>
        <w:p w:rsidR="0086640A" w:rsidRPr="0086640A" w:rsidRDefault="0086640A" w:rsidP="00394CDF">
          <w:pPr>
            <w:pStyle w:val="Piedepgina"/>
            <w:jc w:val="center"/>
            <w:rPr>
              <w:b/>
              <w:i/>
              <w:color w:val="FFFFFF" w:themeColor="background1"/>
              <w:sz w:val="16"/>
              <w:szCs w:val="16"/>
            </w:rPr>
          </w:pPr>
          <w:r>
            <w:rPr>
              <w:b/>
              <w:i/>
              <w:color w:val="FFFFFF" w:themeColor="background1"/>
              <w:sz w:val="16"/>
              <w:szCs w:val="16"/>
            </w:rPr>
            <w:t>-</w:t>
          </w:r>
          <w:r>
            <w:rPr>
              <w:b/>
              <w:i/>
              <w:noProof/>
              <w:color w:val="FFFFFF" w:themeColor="background1"/>
              <w:sz w:val="16"/>
              <w:szCs w:val="16"/>
            </w:rPr>
            <w:t xml:space="preserve"> </w:t>
          </w:r>
          <w:r w:rsidRPr="0086640A">
            <w:rPr>
              <w:b/>
              <w:i/>
              <w:noProof/>
              <w:color w:val="FFFFFF" w:themeColor="background1"/>
              <w:sz w:val="16"/>
              <w:szCs w:val="16"/>
            </w:rPr>
            <w:fldChar w:fldCharType="begin"/>
          </w:r>
          <w:r w:rsidRPr="0086640A">
            <w:rPr>
              <w:b/>
              <w:i/>
              <w:noProof/>
              <w:color w:val="FFFFFF" w:themeColor="background1"/>
              <w:sz w:val="16"/>
              <w:szCs w:val="16"/>
            </w:rPr>
            <w:instrText>PAGE   \* MERGEFORMAT</w:instrText>
          </w:r>
          <w:r w:rsidRPr="0086640A">
            <w:rPr>
              <w:b/>
              <w:i/>
              <w:noProof/>
              <w:color w:val="FFFFFF" w:themeColor="background1"/>
              <w:sz w:val="16"/>
              <w:szCs w:val="16"/>
            </w:rPr>
            <w:fldChar w:fldCharType="separate"/>
          </w:r>
          <w:r w:rsidR="004E655E">
            <w:rPr>
              <w:b/>
              <w:i/>
              <w:noProof/>
              <w:color w:val="FFFFFF" w:themeColor="background1"/>
              <w:sz w:val="16"/>
              <w:szCs w:val="16"/>
            </w:rPr>
            <w:t>6</w:t>
          </w:r>
          <w:r w:rsidRPr="0086640A">
            <w:rPr>
              <w:b/>
              <w:i/>
              <w:noProof/>
              <w:color w:val="FFFFFF" w:themeColor="background1"/>
              <w:sz w:val="16"/>
              <w:szCs w:val="16"/>
            </w:rPr>
            <w:fldChar w:fldCharType="end"/>
          </w:r>
          <w:r w:rsidRPr="0086640A">
            <w:rPr>
              <w:b/>
              <w:i/>
              <w:noProof/>
              <w:color w:val="FFFFFF" w:themeColor="background1"/>
              <w:sz w:val="16"/>
              <w:szCs w:val="16"/>
            </w:rPr>
            <w:t xml:space="preserve"> </w:t>
          </w:r>
          <w:r>
            <w:rPr>
              <w:b/>
              <w:i/>
              <w:color w:val="FFFFFF" w:themeColor="background1"/>
              <w:sz w:val="16"/>
              <w:szCs w:val="16"/>
            </w:rPr>
            <w:t>-</w:t>
          </w:r>
        </w:p>
      </w:tc>
      <w:tc>
        <w:tcPr>
          <w:tcW w:w="283" w:type="dxa"/>
          <w:shd w:val="clear" w:color="auto" w:fill="9CC2E5" w:themeFill="accent1" w:themeFillTint="99"/>
          <w:vAlign w:val="center"/>
        </w:tcPr>
        <w:p w:rsidR="0086640A" w:rsidRDefault="0086640A" w:rsidP="007F0AD0">
          <w:pPr>
            <w:pStyle w:val="Piedepgina"/>
            <w:rPr>
              <w:b/>
              <w:i/>
              <w:sz w:val="16"/>
              <w:szCs w:val="16"/>
            </w:rPr>
          </w:pPr>
        </w:p>
      </w:tc>
      <w:tc>
        <w:tcPr>
          <w:tcW w:w="283" w:type="dxa"/>
          <w:shd w:val="clear" w:color="auto" w:fill="D0CECE" w:themeFill="background2" w:themeFillShade="E6"/>
          <w:vAlign w:val="center"/>
        </w:tcPr>
        <w:p w:rsidR="0086640A" w:rsidRDefault="0086640A" w:rsidP="007F0AD0">
          <w:pPr>
            <w:pStyle w:val="Piedepgina"/>
            <w:rPr>
              <w:b/>
              <w:i/>
              <w:sz w:val="16"/>
              <w:szCs w:val="16"/>
            </w:rPr>
          </w:pPr>
        </w:p>
      </w:tc>
      <w:tc>
        <w:tcPr>
          <w:tcW w:w="1196" w:type="dxa"/>
          <w:vAlign w:val="center"/>
        </w:tcPr>
        <w:p w:rsidR="0086640A" w:rsidRDefault="0086640A" w:rsidP="007F0AD0">
          <w:pPr>
            <w:pStyle w:val="Piedepgina"/>
            <w:rPr>
              <w:b/>
              <w:i/>
              <w:sz w:val="16"/>
              <w:szCs w:val="16"/>
            </w:rPr>
          </w:pPr>
        </w:p>
      </w:tc>
      <w:tc>
        <w:tcPr>
          <w:tcW w:w="1196" w:type="dxa"/>
          <w:vAlign w:val="center"/>
        </w:tcPr>
        <w:p w:rsidR="0086640A" w:rsidRDefault="0086640A" w:rsidP="007F0AD0">
          <w:pPr>
            <w:pStyle w:val="Piedepgina"/>
            <w:rPr>
              <w:b/>
              <w:i/>
              <w:sz w:val="16"/>
              <w:szCs w:val="16"/>
            </w:rPr>
          </w:pPr>
        </w:p>
      </w:tc>
      <w:tc>
        <w:tcPr>
          <w:tcW w:w="1196" w:type="dxa"/>
          <w:vAlign w:val="center"/>
        </w:tcPr>
        <w:p w:rsidR="0086640A" w:rsidRDefault="0086640A" w:rsidP="007F0AD0">
          <w:pPr>
            <w:pStyle w:val="Piedepgina"/>
            <w:rPr>
              <w:b/>
              <w:i/>
              <w:sz w:val="16"/>
              <w:szCs w:val="16"/>
            </w:rPr>
          </w:pPr>
        </w:p>
      </w:tc>
      <w:tc>
        <w:tcPr>
          <w:tcW w:w="1196" w:type="dxa"/>
          <w:vAlign w:val="center"/>
        </w:tcPr>
        <w:p w:rsidR="0086640A" w:rsidRDefault="0086640A" w:rsidP="007F0AD0">
          <w:pPr>
            <w:pStyle w:val="Piedepgina"/>
            <w:rPr>
              <w:b/>
              <w:i/>
              <w:sz w:val="16"/>
              <w:szCs w:val="16"/>
            </w:rPr>
          </w:pPr>
        </w:p>
      </w:tc>
      <w:tc>
        <w:tcPr>
          <w:tcW w:w="239" w:type="dxa"/>
          <w:vAlign w:val="center"/>
        </w:tcPr>
        <w:p w:rsidR="0086640A" w:rsidRDefault="0086640A" w:rsidP="007F0AD0">
          <w:pPr>
            <w:pStyle w:val="Piedepgina"/>
            <w:rPr>
              <w:b/>
              <w:i/>
              <w:sz w:val="16"/>
              <w:szCs w:val="16"/>
            </w:rPr>
          </w:pPr>
        </w:p>
      </w:tc>
      <w:tc>
        <w:tcPr>
          <w:tcW w:w="239" w:type="dxa"/>
          <w:vAlign w:val="center"/>
        </w:tcPr>
        <w:p w:rsidR="0086640A" w:rsidRDefault="0086640A" w:rsidP="007F0AD0">
          <w:pPr>
            <w:pStyle w:val="Piedepgina"/>
            <w:rPr>
              <w:b/>
              <w:i/>
              <w:sz w:val="16"/>
              <w:szCs w:val="16"/>
            </w:rPr>
          </w:pPr>
        </w:p>
      </w:tc>
      <w:tc>
        <w:tcPr>
          <w:tcW w:w="239" w:type="dxa"/>
          <w:vAlign w:val="center"/>
        </w:tcPr>
        <w:p w:rsidR="0086640A" w:rsidRDefault="0086640A" w:rsidP="007F0AD0">
          <w:pPr>
            <w:pStyle w:val="Piedepgina"/>
            <w:rPr>
              <w:b/>
              <w:i/>
              <w:sz w:val="16"/>
              <w:szCs w:val="16"/>
            </w:rPr>
          </w:pPr>
        </w:p>
      </w:tc>
      <w:tc>
        <w:tcPr>
          <w:tcW w:w="239" w:type="dxa"/>
          <w:shd w:val="clear" w:color="auto" w:fill="FFFFFF" w:themeFill="background1"/>
          <w:vAlign w:val="center"/>
        </w:tcPr>
        <w:p w:rsidR="0086640A" w:rsidRDefault="0086640A" w:rsidP="007F0AD0">
          <w:pPr>
            <w:pStyle w:val="Piedepgina"/>
            <w:rPr>
              <w:b/>
              <w:i/>
              <w:sz w:val="16"/>
              <w:szCs w:val="16"/>
            </w:rPr>
          </w:pPr>
        </w:p>
      </w:tc>
      <w:tc>
        <w:tcPr>
          <w:tcW w:w="240" w:type="dxa"/>
          <w:shd w:val="clear" w:color="auto" w:fill="FFFFFF" w:themeFill="background1"/>
          <w:vAlign w:val="center"/>
        </w:tcPr>
        <w:p w:rsidR="0086640A" w:rsidRDefault="0086640A" w:rsidP="007F0AD0">
          <w:pPr>
            <w:pStyle w:val="Piedepgina"/>
            <w:rPr>
              <w:b/>
              <w:i/>
              <w:sz w:val="16"/>
              <w:szCs w:val="16"/>
            </w:rPr>
          </w:pPr>
        </w:p>
      </w:tc>
      <w:tc>
        <w:tcPr>
          <w:tcW w:w="473" w:type="dxa"/>
          <w:shd w:val="clear" w:color="auto" w:fill="FFFFFF" w:themeFill="background1"/>
          <w:vAlign w:val="center"/>
        </w:tcPr>
        <w:p w:rsidR="0086640A" w:rsidRPr="00D318F0" w:rsidRDefault="0086640A" w:rsidP="007F0AD0">
          <w:pPr>
            <w:pStyle w:val="Piedepgina"/>
            <w:rPr>
              <w:b/>
              <w:i/>
              <w:color w:val="FFFFFF" w:themeColor="background1"/>
              <w:sz w:val="16"/>
              <w:szCs w:val="16"/>
            </w:rPr>
          </w:pPr>
        </w:p>
      </w:tc>
    </w:tr>
  </w:tbl>
  <w:p w:rsidR="0086640A" w:rsidRDefault="0086640A" w:rsidP="00D24D8B">
    <w:pPr>
      <w:pStyle w:val="Piedepgina"/>
    </w:pPr>
  </w:p>
  <w:p w:rsidR="0086640A" w:rsidRDefault="0086640A" w:rsidP="00D24D8B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3510"/>
      <w:gridCol w:w="1196"/>
      <w:gridCol w:w="1196"/>
      <w:gridCol w:w="1196"/>
      <w:gridCol w:w="1196"/>
      <w:gridCol w:w="239"/>
      <w:gridCol w:w="239"/>
      <w:gridCol w:w="584"/>
      <w:gridCol w:w="284"/>
      <w:gridCol w:w="283"/>
      <w:gridCol w:w="567"/>
    </w:tblGrid>
    <w:tr w:rsidR="003643E6" w:rsidRPr="00D318F0" w:rsidTr="00742920">
      <w:tc>
        <w:tcPr>
          <w:tcW w:w="3510" w:type="dxa"/>
        </w:tcPr>
        <w:p w:rsidR="003643E6" w:rsidRDefault="003643E6" w:rsidP="001B26AA">
          <w:pPr>
            <w:pStyle w:val="Piedepgina"/>
            <w:jc w:val="right"/>
            <w:rPr>
              <w:b/>
              <w:i/>
              <w:sz w:val="16"/>
              <w:szCs w:val="16"/>
            </w:rPr>
          </w:pPr>
          <w:r w:rsidRPr="00CB407B">
            <w:rPr>
              <w:b/>
              <w:i/>
              <w:sz w:val="16"/>
              <w:szCs w:val="16"/>
            </w:rPr>
            <w:t xml:space="preserve"> </w:t>
          </w:r>
        </w:p>
      </w:tc>
      <w:tc>
        <w:tcPr>
          <w:tcW w:w="1196" w:type="dxa"/>
        </w:tcPr>
        <w:p w:rsidR="003643E6" w:rsidRDefault="003643E6" w:rsidP="001B26AA">
          <w:pPr>
            <w:pStyle w:val="Piedepgina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1196" w:type="dxa"/>
        </w:tcPr>
        <w:p w:rsidR="003643E6" w:rsidRDefault="003643E6" w:rsidP="001B26AA">
          <w:pPr>
            <w:pStyle w:val="Piedepgina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1196" w:type="dxa"/>
        </w:tcPr>
        <w:p w:rsidR="003643E6" w:rsidRDefault="003643E6" w:rsidP="001B26AA">
          <w:pPr>
            <w:pStyle w:val="Piedepgina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1196" w:type="dxa"/>
        </w:tcPr>
        <w:p w:rsidR="003643E6" w:rsidRDefault="003643E6" w:rsidP="001B26AA">
          <w:pPr>
            <w:pStyle w:val="Piedepgina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239" w:type="dxa"/>
        </w:tcPr>
        <w:p w:rsidR="003643E6" w:rsidRDefault="003643E6" w:rsidP="001B26AA">
          <w:pPr>
            <w:pStyle w:val="Piedepgina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239" w:type="dxa"/>
        </w:tcPr>
        <w:p w:rsidR="003643E6" w:rsidRDefault="003643E6" w:rsidP="001B26AA">
          <w:pPr>
            <w:pStyle w:val="Piedepgina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584" w:type="dxa"/>
        </w:tcPr>
        <w:p w:rsidR="003643E6" w:rsidRDefault="003643E6" w:rsidP="001B26AA">
          <w:pPr>
            <w:pStyle w:val="Piedepgina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284" w:type="dxa"/>
          <w:shd w:val="clear" w:color="auto" w:fill="D0CECE" w:themeFill="background2" w:themeFillShade="E6"/>
        </w:tcPr>
        <w:p w:rsidR="003643E6" w:rsidRDefault="003643E6" w:rsidP="001B26AA">
          <w:pPr>
            <w:pStyle w:val="Piedepgina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283" w:type="dxa"/>
          <w:shd w:val="clear" w:color="auto" w:fill="9CC2E5" w:themeFill="accent1" w:themeFillTint="99"/>
        </w:tcPr>
        <w:p w:rsidR="003643E6" w:rsidRDefault="003643E6" w:rsidP="001B26AA">
          <w:pPr>
            <w:pStyle w:val="Piedepgina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567" w:type="dxa"/>
          <w:shd w:val="clear" w:color="auto" w:fill="000066"/>
          <w:vAlign w:val="center"/>
        </w:tcPr>
        <w:p w:rsidR="003643E6" w:rsidRPr="00D318F0" w:rsidRDefault="003643E6" w:rsidP="00EF168F">
          <w:pPr>
            <w:pStyle w:val="Piedepgina"/>
            <w:jc w:val="center"/>
            <w:rPr>
              <w:b/>
              <w:i/>
              <w:color w:val="FFFFFF" w:themeColor="background1"/>
              <w:sz w:val="16"/>
              <w:szCs w:val="16"/>
            </w:rPr>
          </w:pPr>
          <w:r w:rsidRPr="00D318F0">
            <w:rPr>
              <w:b/>
              <w:i/>
              <w:color w:val="FFFFFF" w:themeColor="background1"/>
              <w:sz w:val="16"/>
              <w:szCs w:val="16"/>
            </w:rPr>
            <w:t xml:space="preserve">- </w:t>
          </w:r>
          <w:r w:rsidRPr="00D318F0">
            <w:rPr>
              <w:b/>
              <w:i/>
              <w:color w:val="FFFFFF" w:themeColor="background1"/>
              <w:sz w:val="16"/>
              <w:szCs w:val="16"/>
            </w:rPr>
            <w:fldChar w:fldCharType="begin"/>
          </w:r>
          <w:r w:rsidRPr="00D318F0">
            <w:rPr>
              <w:b/>
              <w:i/>
              <w:color w:val="FFFFFF" w:themeColor="background1"/>
              <w:sz w:val="16"/>
              <w:szCs w:val="16"/>
            </w:rPr>
            <w:instrText>PAGE   \* MERGEFORMAT</w:instrText>
          </w:r>
          <w:r w:rsidRPr="00D318F0">
            <w:rPr>
              <w:b/>
              <w:i/>
              <w:color w:val="FFFFFF" w:themeColor="background1"/>
              <w:sz w:val="16"/>
              <w:szCs w:val="16"/>
            </w:rPr>
            <w:fldChar w:fldCharType="separate"/>
          </w:r>
          <w:r w:rsidR="004E655E">
            <w:rPr>
              <w:b/>
              <w:i/>
              <w:noProof/>
              <w:color w:val="FFFFFF" w:themeColor="background1"/>
              <w:sz w:val="16"/>
              <w:szCs w:val="16"/>
            </w:rPr>
            <w:t>5</w:t>
          </w:r>
          <w:r w:rsidRPr="00D318F0">
            <w:rPr>
              <w:b/>
              <w:i/>
              <w:color w:val="FFFFFF" w:themeColor="background1"/>
              <w:sz w:val="16"/>
              <w:szCs w:val="16"/>
            </w:rPr>
            <w:fldChar w:fldCharType="end"/>
          </w:r>
          <w:r>
            <w:rPr>
              <w:b/>
              <w:i/>
              <w:color w:val="FFFFFF" w:themeColor="background1"/>
              <w:sz w:val="16"/>
              <w:szCs w:val="16"/>
            </w:rPr>
            <w:t xml:space="preserve"> -</w:t>
          </w:r>
        </w:p>
      </w:tc>
    </w:tr>
  </w:tbl>
  <w:p w:rsidR="003643E6" w:rsidRPr="00D24D8B" w:rsidRDefault="003643E6" w:rsidP="00D24D8B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472" w:rsidRDefault="00EC3472" w:rsidP="00851914">
      <w:pPr>
        <w:spacing w:after="0"/>
      </w:pPr>
      <w:r>
        <w:separator/>
      </w:r>
    </w:p>
  </w:footnote>
  <w:footnote w:type="continuationSeparator" w:id="0">
    <w:p w:rsidR="00EC3472" w:rsidRDefault="00EC3472" w:rsidP="00851914">
      <w:pPr>
        <w:spacing w:after="0"/>
      </w:pPr>
      <w:r>
        <w:continuationSeparator/>
      </w:r>
    </w:p>
  </w:footnote>
  <w:footnote w:id="1">
    <w:p w:rsidR="00872442" w:rsidRDefault="00872442">
      <w:pPr>
        <w:pStyle w:val="Textonotapie"/>
      </w:pPr>
      <w:r>
        <w:rPr>
          <w:rStyle w:val="Refdenotaalpie"/>
        </w:rPr>
        <w:footnoteRef/>
      </w:r>
      <w:r>
        <w:t xml:space="preserve"> Teniente Coronel Jefe del Área de Estrategia de Compras, en horario de 11:00 a 13:00 lunes y miércoles.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3E6" w:rsidRDefault="00EC347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93580" o:spid="_x0000_s2170" type="#_x0000_t75" style="position:absolute;left:0;text-align:left;margin-left:0;margin-top:0;width:555.75pt;height:833.35pt;z-index:-251631616;mso-position-horizontal:center;mso-position-horizontal-relative:margin;mso-position-vertical:center;mso-position-vertical-relative:margin" o:allowincell="f">
          <v:imagedata r:id="rId1" o:title="portada cuadr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3E6" w:rsidRDefault="00EC347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93578" o:spid="_x0000_s2168" type="#_x0000_t75" style="position:absolute;left:0;text-align:left;margin-left:0;margin-top:0;width:555.75pt;height:833.35pt;z-index:-251633664;mso-position-horizontal:center;mso-position-horizontal-relative:margin;mso-position-vertical:center;mso-position-vertical-relative:margin" o:allowincell="f">
          <v:imagedata r:id="rId1" o:title="portada cuadr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28"/>
      <w:gridCol w:w="6492"/>
      <w:gridCol w:w="1929"/>
    </w:tblGrid>
    <w:tr w:rsidR="003643E6" w:rsidRPr="00CB6E1C" w:rsidTr="00A456D5">
      <w:trPr>
        <w:cantSplit/>
        <w:trHeight w:hRule="exact" w:val="1191"/>
        <w:jc w:val="center"/>
      </w:trPr>
      <w:tc>
        <w:tcPr>
          <w:tcW w:w="1928" w:type="dxa"/>
          <w:shd w:val="clear" w:color="auto" w:fill="auto"/>
          <w:noWrap/>
          <w:vAlign w:val="center"/>
        </w:tcPr>
        <w:p w:rsidR="003643E6" w:rsidRPr="00495309" w:rsidRDefault="003643E6" w:rsidP="008A1CE8">
          <w:pPr>
            <w:pStyle w:val="Encabezado"/>
            <w:jc w:val="left"/>
          </w:pPr>
          <w:r>
            <w:rPr>
              <w:rFonts w:cs="Calibri"/>
              <w:b w:val="0"/>
              <w:i/>
              <w:noProof/>
              <w:color w:val="44546A"/>
              <w:sz w:val="40"/>
              <w:szCs w:val="40"/>
            </w:rPr>
            <w:drawing>
              <wp:anchor distT="0" distB="0" distL="114300" distR="114300" simplePos="0" relativeHeight="251732992" behindDoc="1" locked="0" layoutInCell="1" allowOverlap="1" wp14:anchorId="2670E73E" wp14:editId="5463F6B6">
                <wp:simplePos x="0" y="0"/>
                <wp:positionH relativeFrom="column">
                  <wp:posOffset>1270</wp:posOffset>
                </wp:positionH>
                <wp:positionV relativeFrom="paragraph">
                  <wp:posOffset>44450</wp:posOffset>
                </wp:positionV>
                <wp:extent cx="611505" cy="608330"/>
                <wp:effectExtent l="0" t="0" r="0" b="1270"/>
                <wp:wrapNone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342" t="5575" r="5362" b="20365"/>
                        <a:stretch/>
                      </pic:blipFill>
                      <pic:spPr bwMode="auto">
                        <a:xfrm>
                          <a:off x="0" y="0"/>
                          <a:ext cx="611505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92" w:type="dxa"/>
          <w:shd w:val="clear" w:color="auto" w:fill="auto"/>
          <w:noWrap/>
          <w:tcMar>
            <w:left w:w="57" w:type="dxa"/>
            <w:right w:w="57" w:type="dxa"/>
          </w:tcMar>
          <w:vAlign w:val="center"/>
        </w:tcPr>
        <w:p w:rsidR="003643E6" w:rsidRPr="00495309" w:rsidRDefault="003B543A" w:rsidP="008A1CE8">
          <w:pPr>
            <w:pStyle w:val="Encabezado"/>
            <w:jc w:val="right"/>
          </w:pPr>
          <w:r>
            <w:rPr>
              <w:rFonts w:ascii="Gill Sans MT" w:hAnsi="Gill Sans MT"/>
              <w:caps w:val="0"/>
              <w:smallCaps/>
              <w:color w:val="000066"/>
            </w:rPr>
            <w:t>Consulta Preliminar de Mercado</w:t>
          </w:r>
          <w:r w:rsidR="00EA1807">
            <w:rPr>
              <w:rFonts w:ascii="Gill Sans MT" w:hAnsi="Gill Sans MT"/>
              <w:caps w:val="0"/>
              <w:smallCaps/>
              <w:color w:val="000066"/>
            </w:rPr>
            <w:t xml:space="preserve"> GEVA</w:t>
          </w:r>
        </w:p>
      </w:tc>
      <w:tc>
        <w:tcPr>
          <w:tcW w:w="1929" w:type="dxa"/>
          <w:shd w:val="clear" w:color="auto" w:fill="auto"/>
          <w:noWrap/>
          <w:vAlign w:val="center"/>
        </w:tcPr>
        <w:p w:rsidR="003643E6" w:rsidRPr="00495309" w:rsidRDefault="003643E6" w:rsidP="008A1CE8">
          <w:pPr>
            <w:pStyle w:val="Encabezado"/>
            <w:jc w:val="right"/>
          </w:pPr>
          <w:r>
            <w:rPr>
              <w:rFonts w:ascii="Gill Sans MT" w:hAnsi="Gill Sans MT"/>
              <w:noProof/>
            </w:rPr>
            <w:drawing>
              <wp:inline distT="0" distB="0" distL="0" distR="0" wp14:anchorId="426D679F" wp14:editId="7A2D1753">
                <wp:extent cx="622609" cy="634880"/>
                <wp:effectExtent l="0" t="0" r="6350" b="0"/>
                <wp:docPr id="21" name="Imagen 21" descr="C:\Users\isanhig\AppData\Local\Temp\Rar$DIa0.024\esc_C_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isanhig\AppData\Local\Temp\Rar$DIa0.024\esc_C_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555" cy="639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43E6" w:rsidRPr="009552B0" w:rsidRDefault="003643E6" w:rsidP="009552B0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7"/>
      <w:gridCol w:w="4960"/>
      <w:gridCol w:w="1284"/>
    </w:tblGrid>
    <w:tr w:rsidR="003643E6" w:rsidTr="000069AE">
      <w:trPr>
        <w:trHeight w:val="394"/>
      </w:trPr>
      <w:tc>
        <w:tcPr>
          <w:tcW w:w="3677" w:type="dxa"/>
          <w:vMerge w:val="restart"/>
          <w:vAlign w:val="center"/>
        </w:tcPr>
        <w:p w:rsidR="003643E6" w:rsidRDefault="003643E6" w:rsidP="005248B3">
          <w:pPr>
            <w:pStyle w:val="Encabezado"/>
            <w:ind w:left="227"/>
            <w:jc w:val="left"/>
            <w:rPr>
              <w:noProof/>
            </w:rPr>
          </w:pPr>
          <w:r>
            <w:rPr>
              <w:rFonts w:ascii="Gill Sans MT" w:hAnsi="Gill Sans MT"/>
              <w:noProof/>
            </w:rPr>
            <w:drawing>
              <wp:inline distT="0" distB="0" distL="0" distR="0" wp14:anchorId="2C59F3A5" wp14:editId="11E4BFCF">
                <wp:extent cx="622609" cy="634880"/>
                <wp:effectExtent l="0" t="0" r="6350" b="0"/>
                <wp:docPr id="22" name="Imagen 22" descr="C:\Users\isanhig\AppData\Local\Temp\Rar$DIa0.024\esc_C_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isanhig\AppData\Local\Temp\Rar$DIa0.024\esc_C_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555" cy="639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0" w:type="dxa"/>
          <w:vAlign w:val="center"/>
        </w:tcPr>
        <w:p w:rsidR="003643E6" w:rsidRDefault="003643E6" w:rsidP="000069AE">
          <w:pPr>
            <w:pStyle w:val="Encabezado"/>
            <w:jc w:val="both"/>
            <w:rPr>
              <w:i/>
              <w:caps w:val="0"/>
              <w:noProof/>
              <w:color w:val="44546A"/>
            </w:rPr>
          </w:pPr>
        </w:p>
        <w:p w:rsidR="003643E6" w:rsidRPr="00996EE1" w:rsidRDefault="003643E6" w:rsidP="000069AE">
          <w:pPr>
            <w:pStyle w:val="Encabezado"/>
            <w:jc w:val="both"/>
            <w:rPr>
              <w:i/>
              <w:caps w:val="0"/>
              <w:noProof/>
              <w:color w:val="44546A"/>
            </w:rPr>
          </w:pPr>
        </w:p>
      </w:tc>
      <w:tc>
        <w:tcPr>
          <w:tcW w:w="1284" w:type="dxa"/>
          <w:vMerge w:val="restart"/>
        </w:tcPr>
        <w:p w:rsidR="003643E6" w:rsidRDefault="003643E6" w:rsidP="005248B3">
          <w:pPr>
            <w:pStyle w:val="Encabezado"/>
            <w:jc w:val="right"/>
            <w:rPr>
              <w:noProof/>
            </w:rPr>
          </w:pPr>
        </w:p>
      </w:tc>
    </w:tr>
    <w:tr w:rsidR="003643E6" w:rsidTr="000069AE">
      <w:trPr>
        <w:trHeight w:val="57"/>
      </w:trPr>
      <w:tc>
        <w:tcPr>
          <w:tcW w:w="3677" w:type="dxa"/>
          <w:vMerge/>
          <w:vAlign w:val="center"/>
        </w:tcPr>
        <w:p w:rsidR="003643E6" w:rsidRDefault="003643E6" w:rsidP="005248B3">
          <w:pPr>
            <w:pStyle w:val="Encabezado"/>
            <w:jc w:val="left"/>
            <w:rPr>
              <w:noProof/>
            </w:rPr>
          </w:pPr>
        </w:p>
      </w:tc>
      <w:tc>
        <w:tcPr>
          <w:tcW w:w="4960" w:type="dxa"/>
          <w:shd w:val="clear" w:color="auto" w:fill="auto"/>
          <w:vAlign w:val="center"/>
        </w:tcPr>
        <w:p w:rsidR="003643E6" w:rsidRPr="00D74B3B" w:rsidRDefault="003643E6" w:rsidP="00470584">
          <w:pPr>
            <w:pStyle w:val="Encabezado"/>
            <w:jc w:val="right"/>
            <w:rPr>
              <w:i/>
              <w:caps w:val="0"/>
              <w:noProof/>
              <w:color w:val="44546A"/>
              <w:sz w:val="2"/>
              <w:szCs w:val="2"/>
            </w:rPr>
          </w:pPr>
        </w:p>
      </w:tc>
      <w:tc>
        <w:tcPr>
          <w:tcW w:w="1284" w:type="dxa"/>
          <w:vMerge/>
        </w:tcPr>
        <w:p w:rsidR="003643E6" w:rsidRDefault="003643E6" w:rsidP="005248B3">
          <w:pPr>
            <w:pStyle w:val="Encabezado"/>
            <w:jc w:val="right"/>
            <w:rPr>
              <w:rFonts w:ascii="Gill Sans MT" w:hAnsi="Gill Sans MT"/>
              <w:noProof/>
            </w:rPr>
          </w:pPr>
        </w:p>
      </w:tc>
    </w:tr>
    <w:tr w:rsidR="003643E6" w:rsidTr="000069AE">
      <w:trPr>
        <w:trHeight w:val="703"/>
      </w:trPr>
      <w:tc>
        <w:tcPr>
          <w:tcW w:w="3677" w:type="dxa"/>
          <w:vMerge/>
          <w:vAlign w:val="center"/>
        </w:tcPr>
        <w:p w:rsidR="003643E6" w:rsidRDefault="003643E6" w:rsidP="005248B3">
          <w:pPr>
            <w:pStyle w:val="Encabezado"/>
            <w:jc w:val="left"/>
            <w:rPr>
              <w:noProof/>
            </w:rPr>
          </w:pPr>
        </w:p>
      </w:tc>
      <w:tc>
        <w:tcPr>
          <w:tcW w:w="4960" w:type="dxa"/>
          <w:vAlign w:val="center"/>
        </w:tcPr>
        <w:p w:rsidR="003643E6" w:rsidRPr="00470584" w:rsidRDefault="003643E6" w:rsidP="00470584">
          <w:pPr>
            <w:pStyle w:val="Encabezado"/>
            <w:jc w:val="both"/>
            <w:rPr>
              <w:i/>
              <w:caps w:val="0"/>
              <w:noProof/>
              <w:color w:val="235889"/>
            </w:rPr>
          </w:pPr>
        </w:p>
      </w:tc>
      <w:tc>
        <w:tcPr>
          <w:tcW w:w="1284" w:type="dxa"/>
          <w:vMerge/>
        </w:tcPr>
        <w:p w:rsidR="003643E6" w:rsidRDefault="003643E6" w:rsidP="005248B3">
          <w:pPr>
            <w:pStyle w:val="Encabezado"/>
            <w:jc w:val="right"/>
            <w:rPr>
              <w:rFonts w:ascii="Gill Sans MT" w:hAnsi="Gill Sans MT"/>
              <w:noProof/>
            </w:rPr>
          </w:pPr>
        </w:p>
      </w:tc>
    </w:tr>
  </w:tbl>
  <w:p w:rsidR="003643E6" w:rsidRDefault="003643E6" w:rsidP="005248B3">
    <w:pPr>
      <w:pStyle w:val="Encabezado"/>
      <w:jc w:val="right"/>
      <w:rPr>
        <w:noProof/>
      </w:rPr>
    </w:pPr>
    <w:r>
      <w:rPr>
        <w:noProof/>
      </w:rPr>
      <w:drawing>
        <wp:anchor distT="0" distB="0" distL="114300" distR="114300" simplePos="0" relativeHeight="251695104" behindDoc="1" locked="0" layoutInCell="1" allowOverlap="1">
          <wp:simplePos x="0" y="0"/>
          <wp:positionH relativeFrom="page">
            <wp:posOffset>5511806</wp:posOffset>
          </wp:positionH>
          <wp:positionV relativeFrom="paragraph">
            <wp:posOffset>-1074887</wp:posOffset>
          </wp:positionV>
          <wp:extent cx="2050525" cy="1237595"/>
          <wp:effectExtent l="0" t="0" r="6985" b="127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525" cy="1237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3E6" w:rsidRDefault="00EC347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93581" o:spid="_x0000_s2171" type="#_x0000_t75" style="position:absolute;left:0;text-align:left;margin-left:0;margin-top:0;width:555.75pt;height:833.35pt;z-index:-251630592;mso-position-horizontal:center;mso-position-horizontal-relative:margin;mso-position-vertical:center;mso-position-vertical-relative:margin" o:allowincell="f">
          <v:imagedata r:id="rId1" o:title="portada cuadros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28"/>
      <w:gridCol w:w="6492"/>
      <w:gridCol w:w="1929"/>
    </w:tblGrid>
    <w:tr w:rsidR="00EE6008" w:rsidRPr="00CB6E1C" w:rsidTr="002075A2">
      <w:trPr>
        <w:cantSplit/>
        <w:trHeight w:hRule="exact" w:val="1191"/>
        <w:jc w:val="center"/>
      </w:trPr>
      <w:tc>
        <w:tcPr>
          <w:tcW w:w="1928" w:type="dxa"/>
          <w:shd w:val="clear" w:color="auto" w:fill="auto"/>
          <w:noWrap/>
          <w:vAlign w:val="center"/>
        </w:tcPr>
        <w:p w:rsidR="00EE6008" w:rsidRPr="00495309" w:rsidRDefault="00EE6008" w:rsidP="009552B0">
          <w:pPr>
            <w:pStyle w:val="Encabezado"/>
            <w:jc w:val="left"/>
          </w:pPr>
          <w:r>
            <w:rPr>
              <w:rFonts w:ascii="Gill Sans MT" w:hAnsi="Gill Sans MT"/>
              <w:noProof/>
            </w:rPr>
            <w:drawing>
              <wp:inline distT="0" distB="0" distL="0" distR="0" wp14:anchorId="64069167" wp14:editId="6B05052A">
                <wp:extent cx="622609" cy="634880"/>
                <wp:effectExtent l="0" t="0" r="6350" b="0"/>
                <wp:docPr id="17" name="Imagen 17" descr="C:\Users\isanhig\AppData\Local\Temp\Rar$DIa0.024\esc_C_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isanhig\AppData\Local\Temp\Rar$DIa0.024\esc_C_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555" cy="639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2" w:type="dxa"/>
          <w:shd w:val="clear" w:color="auto" w:fill="auto"/>
          <w:noWrap/>
          <w:tcMar>
            <w:left w:w="57" w:type="dxa"/>
            <w:right w:w="57" w:type="dxa"/>
          </w:tcMar>
          <w:vAlign w:val="center"/>
        </w:tcPr>
        <w:p w:rsidR="00EE6008" w:rsidRPr="00495309" w:rsidRDefault="003B543A" w:rsidP="002075A2">
          <w:pPr>
            <w:pStyle w:val="Encabezado"/>
            <w:jc w:val="left"/>
          </w:pPr>
          <w:r>
            <w:rPr>
              <w:rFonts w:ascii="Gill Sans MT" w:hAnsi="Gill Sans MT"/>
              <w:caps w:val="0"/>
              <w:smallCaps/>
              <w:color w:val="000066"/>
            </w:rPr>
            <w:t>Consulta Preliminar de Mercado</w:t>
          </w:r>
          <w:r w:rsidR="00EA1807">
            <w:rPr>
              <w:rFonts w:ascii="Gill Sans MT" w:hAnsi="Gill Sans MT"/>
              <w:caps w:val="0"/>
              <w:smallCaps/>
              <w:color w:val="000066"/>
            </w:rPr>
            <w:t xml:space="preserve"> GEVA</w:t>
          </w:r>
        </w:p>
      </w:tc>
      <w:tc>
        <w:tcPr>
          <w:tcW w:w="1929" w:type="dxa"/>
          <w:shd w:val="clear" w:color="auto" w:fill="auto"/>
          <w:noWrap/>
          <w:vAlign w:val="center"/>
        </w:tcPr>
        <w:p w:rsidR="00EE6008" w:rsidRPr="00495309" w:rsidRDefault="00EE6008" w:rsidP="009552B0">
          <w:pPr>
            <w:pStyle w:val="Encabezado"/>
            <w:jc w:val="right"/>
          </w:pPr>
          <w:r>
            <w:rPr>
              <w:rFonts w:cs="Calibri"/>
              <w:b w:val="0"/>
              <w:i/>
              <w:noProof/>
              <w:color w:val="44546A"/>
              <w:sz w:val="40"/>
              <w:szCs w:val="40"/>
            </w:rPr>
            <w:drawing>
              <wp:anchor distT="0" distB="0" distL="114300" distR="114300" simplePos="0" relativeHeight="251747328" behindDoc="1" locked="0" layoutInCell="1" allowOverlap="1" wp14:anchorId="3AA419EA" wp14:editId="4482F103">
                <wp:simplePos x="0" y="0"/>
                <wp:positionH relativeFrom="column">
                  <wp:posOffset>608965</wp:posOffset>
                </wp:positionH>
                <wp:positionV relativeFrom="paragraph">
                  <wp:posOffset>51435</wp:posOffset>
                </wp:positionV>
                <wp:extent cx="611505" cy="608330"/>
                <wp:effectExtent l="0" t="0" r="0" b="1270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342" t="5575" r="5362" b="20365"/>
                        <a:stretch/>
                      </pic:blipFill>
                      <pic:spPr bwMode="auto">
                        <a:xfrm>
                          <a:off x="0" y="0"/>
                          <a:ext cx="611505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E6008" w:rsidRPr="00AD4552" w:rsidRDefault="00EE6008" w:rsidP="009552B0">
    <w:pPr>
      <w:pStyle w:val="Encabezado"/>
    </w:pPr>
    <w:r w:rsidRPr="00E8363F"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46304" behindDoc="1" locked="0" layoutInCell="1" allowOverlap="1" wp14:anchorId="6E64D31C" wp14:editId="2D03BCE7">
              <wp:simplePos x="0" y="0"/>
              <wp:positionH relativeFrom="column">
                <wp:posOffset>202565</wp:posOffset>
              </wp:positionH>
              <wp:positionV relativeFrom="paragraph">
                <wp:posOffset>7832725</wp:posOffset>
              </wp:positionV>
              <wp:extent cx="236855" cy="201295"/>
              <wp:effectExtent l="0" t="1270" r="9525" b="9525"/>
              <wp:wrapNone/>
              <wp:docPr id="1" name="Rectángul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 flipV="1">
                        <a:off x="0" y="0"/>
                        <a:ext cx="236855" cy="2012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1F52695B" id="Rectángulo 34" o:spid="_x0000_s1026" style="position:absolute;margin-left:15.95pt;margin-top:616.75pt;width:18.65pt;height:15.85pt;rotation:90;flip:x y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q7BDwIAAGkEAAAOAAAAZHJzL2Uyb0RvYy54bWysVE1vEzEQvSPxHyzfyW7SpipRNz20KhwQ&#10;VC1wd7x21pLtsWw3Hz+H38IfY8bebCkgDogcrLH95s28t+NcXR+cZTsVkwHf8fms5Ux5Cb3x245/&#10;+Xz35pKzlIXvhQWvOn5UiV+vX7+62oeVWsAAtleRIYlPq33o+JBzWDVNkoNyIs0gKI+XGqITGbdx&#10;2/RR7JHd2WbRthfNHmIfIkiVEp7e1ku+LvxaK5k/aZ1UZrbj2FsuayzrhtZmfSVW2yjCYOTYhviH&#10;LpwwHotOVLciC/YUzW9UzsgICXSeSXANaG2kKhpQzbz9Rc3jIIIqWtCcFCab0v+jlR9395GZHr8d&#10;Z144/EQPaNr3b377ZIGdnZND+5BWCHwM93HcJQxJ7kFHxyKgrcvzln6caWvC+0JH0VeKCIlS2aH4&#10;fpx8V4fMJB4uzi4ul0vOJF6hDYu3S6raVHpKDjHldwoco6DjETsspGL3IeUKPUEInsCa/s5YWzY0&#10;SurGRrYTOASb7Xwkf4GynrAeKKsS0klDyqvWEuWjVYSz/kFpdI16L42UeX0uIqRUPlfhaRC9qrWX&#10;xaFKP2UUoYWQmDXWn7hHgpcCTtyVZsRTqirjPiW3f2usJk8ZpTL4PCU74yH+icCiqrFyxZ9MqtaQ&#10;SxvojzhTMdsbqK9OeDkAPjqZY0kmFM5zUT6+PXowP+8L7fM/xPoHAAAA//8DAFBLAwQUAAYACAAA&#10;ACEA0mYzPN0AAAALAQAADwAAAGRycy9kb3ducmV2LnhtbEyPQU/DMAyF70j8h8hI3FhCN8pUmk5o&#10;ElckyoTgljWmrZo4pcm28u/xTuxmv/f0/LnczN6JI06xD6ThfqFAIDXB9tRq2L2/3K1BxGTIGhcI&#10;NfxihE11fVWawoYTveGxTq3gEoqF0dClNBZSxqZDb+IijEjsfYfJm8Tr1Eo7mROXeyczpXLpTU98&#10;oTMjbjtshvrgNbxuh5Gy+gF36ct9qvAz2A85aH17Mz8/gUg4p/8wnPEZHSpm2ocD2SichuXqkZOs&#10;Z0vFEyfyfAVif1bytQJZlfLyh+oPAAD//wMAUEsBAi0AFAAGAAgAAAAhALaDOJL+AAAA4QEAABMA&#10;AAAAAAAAAAAAAAAAAAAAAFtDb250ZW50X1R5cGVzXS54bWxQSwECLQAUAAYACAAAACEAOP0h/9YA&#10;AACUAQAACwAAAAAAAAAAAAAAAAAvAQAAX3JlbHMvLnJlbHNQSwECLQAUAAYACAAAACEAWfKuwQ8C&#10;AABpBAAADgAAAAAAAAAAAAAAAAAuAgAAZHJzL2Uyb0RvYy54bWxQSwECLQAUAAYACAAAACEA0mYz&#10;PN0AAAALAQAADwAAAAAAAAAAAAAAAABpBAAAZHJzL2Rvd25yZXYueG1sUEsFBgAAAAAEAAQA8wAA&#10;AHMFAAAAAA==&#10;" fillcolor="white [3212]" stroked="f" strokeweight="1pt"/>
          </w:pict>
        </mc:Fallback>
      </mc:AlternateContent>
    </w:r>
    <w:r w:rsidRPr="00E8363F"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45280" behindDoc="1" locked="0" layoutInCell="1" allowOverlap="1" wp14:anchorId="0372BAC5" wp14:editId="6373CAAA">
              <wp:simplePos x="0" y="0"/>
              <wp:positionH relativeFrom="column">
                <wp:posOffset>897255</wp:posOffset>
              </wp:positionH>
              <wp:positionV relativeFrom="paragraph">
                <wp:posOffset>6517005</wp:posOffset>
              </wp:positionV>
              <wp:extent cx="421005" cy="414655"/>
              <wp:effectExtent l="3175" t="0" r="1270" b="1270"/>
              <wp:wrapNone/>
              <wp:docPr id="2" name="Rectángul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 flipV="1">
                        <a:off x="0" y="0"/>
                        <a:ext cx="421005" cy="4146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7CBAF79D" id="Rectángulo 30" o:spid="_x0000_s1026" style="position:absolute;margin-left:70.65pt;margin-top:513.15pt;width:33.15pt;height:32.65pt;rotation:90;flip:x y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bLEAIAAGkEAAAOAAAAZHJzL2Uyb0RvYy54bWysVMGO2yAQvVfqPyDuje00WVVRnD3sattD&#10;1a52t70TDDYSMAjYOPmcfkt/rAM4TreteqiaAxrgzZt5z0O210ejyUH4oMC2tFnUlAjLoVO2b+mX&#10;p7s37ygJkdmOabCipScR6PXu9avt6DZiCQPoTniCJDZsRtfSIUa3qarAB2FYWIATFi8leMMibn1f&#10;dZ6NyG50tazrq2oE3zkPXISAp7flku4yv5SCx89SBhGJbin2FvPq87pPa7Xbsk3vmRsUn9pg/9CF&#10;Ycpi0ZnqlkVGnr36jcoo7iGAjAsOpgIpFRdZA6pp6l/UPA7MiawFzQlutin8P1r+6XDviepauqTE&#10;MoOf6AFN+/7N9s8ayNvs0OjCBoGP7t6jX2kXMExyj9Ib4gFtXa/q9KNEauU+4CiU6GuKEhKlkmP2&#10;/TT7Lo6RcDxcLZu6XlPC8WrVrK7W6/RdqkKfkp0P8b0AQ1LQUo8dZlJ2+BhigZ4hCR5Aq+5OaZ03&#10;aZTEjfbkwHAI9n0zkb9AaZuwFlJWIUwn1UVrjuJJi4TT9kFIdA17X+ZG8rxeijDOhY1FeBhYJ0rt&#10;dXao0M8ZWWgmTMwS68/cE8FLAWfuQjPhU6rI4z4n139rrCTPGbky2DgnG2XB/4lAo6qpcsGfTSrW&#10;JJf20J1wpnzUN1BeHbN8AHx0PPqcnFA4z1n59PbSg/l5n2kv/xC7HwAAAP//AwBQSwMEFAAGAAgA&#10;AAAhADSW0AveAAAADQEAAA8AAABkcnMvZG93bnJldi54bWxMj0FPwzAMhe9I/IfISNxY0orBVppO&#10;aBJXJMqE4JY1pq2aOKXJtvLv8U7s9p799Py53MzeiSNOsQ+kIVsoEEhNsD21GnbvL3crEDEZssYF&#10;Qg2/GGFTXV+VprDhRG94rFMruIRiYTR0KY2FlLHp0Ju4CCMS777D5E1iO7XSTubE5d7JXKkH6U1P&#10;fKEzI247bIb64DW8boeR8nqJu/TlPlX4GeyHHLS+vZmfn0AknNN/GM74jA4VM+3DgWwUjv19xuiJ&#10;hcqXrDiSq8cMxP48WucZyKqUl19UfwAAAP//AwBQSwECLQAUAAYACAAAACEAtoM4kv4AAADhAQAA&#10;EwAAAAAAAAAAAAAAAAAAAAAAW0NvbnRlbnRfVHlwZXNdLnhtbFBLAQItABQABgAIAAAAIQA4/SH/&#10;1gAAAJQBAAALAAAAAAAAAAAAAAAAAC8BAABfcmVscy8ucmVsc1BLAQItABQABgAIAAAAIQC+drbL&#10;EAIAAGkEAAAOAAAAAAAAAAAAAAAAAC4CAABkcnMvZTJvRG9jLnhtbFBLAQItABQABgAIAAAAIQA0&#10;ltAL3gAAAA0BAAAPAAAAAAAAAAAAAAAAAGoEAABkcnMvZG93bnJldi54bWxQSwUGAAAAAAQABADz&#10;AAAAdQUAAAAA&#10;" fillcolor="white [3212]" stroked="f" strokeweight="1pt"/>
          </w:pict>
        </mc:Fallback>
      </mc:AlternateContent>
    </w:r>
    <w:r w:rsidRPr="00E8363F"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6C32D750" wp14:editId="757B060E">
              <wp:simplePos x="0" y="0"/>
              <wp:positionH relativeFrom="column">
                <wp:posOffset>1402080</wp:posOffset>
              </wp:positionH>
              <wp:positionV relativeFrom="paragraph">
                <wp:posOffset>8307070</wp:posOffset>
              </wp:positionV>
              <wp:extent cx="236855" cy="201295"/>
              <wp:effectExtent l="0" t="1270" r="9525" b="9525"/>
              <wp:wrapNone/>
              <wp:docPr id="3" name="Rectángul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 flipV="1">
                        <a:off x="0" y="0"/>
                        <a:ext cx="236855" cy="2012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43490081" id="Rectángulo 28" o:spid="_x0000_s1026" style="position:absolute;margin-left:110.4pt;margin-top:654.1pt;width:18.65pt;height:15.85pt;rotation:90;flip:x y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2kZDwIAAGkEAAAOAAAAZHJzL2Uyb0RvYy54bWysVMFuEzEQvSPxD5bvZDcpqUKUTQ+tCgcE&#10;VVu4O147a8nrsWw3m3wO38KPMWNvthQQB0QO1th+82bey3g3V8fesoMK0YBr+HxWc6achNa4fcO/&#10;PN6+WXEWk3CtsOBUw08q8qvt61ebwa/VAjqwrQoMSVxcD77hXUp+XVVRdqoXcQZeObzUEHqRcBv2&#10;VRvEgOy9rRZ1fVkNEFofQKoY8fSmXPJt5tdayfRZ66gSsw3H3lJeQ153tFbbjVjvg/CdkWMb4h+6&#10;6IVxWHSiuhFJsKdgfqPqjQwQQaeZhL4CrY1UWQOqmde/qHnohFdZC5oT/WRT/H+08tPhLjDTNvyC&#10;Myd6/Ivu0bTv39z+yQJbrMihwcc1Ah/8XRh3EUOSe9ShZwHQ1uXbmn6caWv8BxyFEn2liJAolR2z&#10;76fJd3VMTOLh4uJytVxyJvEKbVi8W1LVqtBTsg8xvVfQMwoaHrDDTCoOH2Mq0DOE4BGsaW+NtXlD&#10;o6SubWAHgUOw289H8hco6wjrgLIKIZ1UpLxozVE6WUU46+6VRteo99xIntfnIkJK5VIRHjvRqlJ7&#10;mR0q9FNGFpoJiVlj/Yl7JHgp4MxdaEY8pao87lNy/bfGSvKUkSuDS1NybxyEPxFYVDVWLvizScUa&#10;cmkH7QlnKiR7DeXVCSc7wEcnU8jJhMJ5zsrHt0cP5ud9pn3+Qmx/AAAA//8DAFBLAwQUAAYACAAA&#10;ACEAFwueU98AAAANAQAADwAAAGRycy9kb3ducmV2LnhtbEyPwU7DMAyG70i8Q2QkbiwhXcdUmk5o&#10;ElckyoTgljVeWzVxSpNt5e3JTuxo/59+fy43s7PshFPoPSl4XAhgSI03PbUKdh+vD2tgIWoy2npC&#10;Bb8YYFPd3pS6MP5M73iqY8tSCYVCK+hiHAvOQ9Oh02HhR6SUHfzkdEzj1HIz6XMqd5ZLIVbc6Z7S&#10;hU6PuO2wGeqjU/C2HUaSdY67+G2/hP8ZzCcflLq/m1+egUWc4z8MF/2kDlVy2vsjmcCsAimzVUJT&#10;kIl8CSwhMs8zYPvLaimfgFclv/6i+gMAAP//AwBQSwECLQAUAAYACAAAACEAtoM4kv4AAADhAQAA&#10;EwAAAAAAAAAAAAAAAAAAAAAAW0NvbnRlbnRfVHlwZXNdLnhtbFBLAQItABQABgAIAAAAIQA4/SH/&#10;1gAAAJQBAAALAAAAAAAAAAAAAAAAAC8BAABfcmVscy8ucmVsc1BLAQItABQABgAIAAAAIQBmV2kZ&#10;DwIAAGkEAAAOAAAAAAAAAAAAAAAAAC4CAABkcnMvZTJvRG9jLnhtbFBLAQItABQABgAIAAAAIQAX&#10;C55T3wAAAA0BAAAPAAAAAAAAAAAAAAAAAGkEAABkcnMvZG93bnJldi54bWxQSwUGAAAAAAQABADz&#10;AAAAdQUAAAAA&#10;" fillcolor="white [3212]" stroked="f" strokeweight="1pt"/>
          </w:pict>
        </mc:Fallback>
      </mc:AlternateContent>
    </w:r>
    <w:r w:rsidRPr="00E8363F"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43232" behindDoc="1" locked="0" layoutInCell="1" allowOverlap="1" wp14:anchorId="0BA439CE" wp14:editId="364A4AE9">
              <wp:simplePos x="0" y="0"/>
              <wp:positionH relativeFrom="column">
                <wp:posOffset>914400</wp:posOffset>
              </wp:positionH>
              <wp:positionV relativeFrom="paragraph">
                <wp:posOffset>7345045</wp:posOffset>
              </wp:positionV>
              <wp:extent cx="395605" cy="412115"/>
              <wp:effectExtent l="0" t="8255" r="0" b="0"/>
              <wp:wrapNone/>
              <wp:docPr id="4" name="Rectá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 flipV="1">
                        <a:off x="0" y="0"/>
                        <a:ext cx="395605" cy="412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73E6F7D4" id="Rectángulo 25" o:spid="_x0000_s1026" style="position:absolute;margin-left:1in;margin-top:578.35pt;width:31.15pt;height:32.45pt;rotation:90;flip:x y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OzMFQIAAGoEAAAOAAAAZHJzL2Uyb0RvYy54bWysVMuOEzEQvCPxD5bvZCYhWUG0kz3sKnBA&#10;sNoF7o7Hzliy3ZbtzeNz+BZ+jG57MjzFATEHq21XV3dV2rm+OTnLDiomA77j81nLmfISeuP3Hf/0&#10;cfviFWcpC98LC151/KwSv9k8f3Z9DGu1gAFsryJDEp/Wx9DxIeewbpokB+VEmkFQHi81RCcybuO+&#10;6aM4IruzzaJtr5ojxD5EkColPL2rl3xT+LVWMn/QOqnMbMext1zWWNYdrc3mWqz3UYTByLEN8Q9d&#10;OGE8Fp2o7kQW7Cma36ickRES6DyT4BrQ2khVNKCaefuLmsdBBFW0oDkpTDal/0cr3x/uIzN9x5ec&#10;eeHwJ3pA075+8fsnC2yxIoeOIa0R+Bju47hLGJLck46ORUBbV8uWPs60NeEtjkKNPlNESJTKTsX3&#10;8+S7OmUm8fDl69VVu+JM4tVyvpjPS9Wm0lNyiCm/UeAYBR2P2GEhFYd3KWNLCL1ACJ7Amn5rrC2b&#10;uN/d2sgOAkdgWz7ShCk/wawnsAdKq9d00pD0KrZE+WwV4ax/UBptw+YXpZMysGqqI6RUPlflaRC9&#10;quVXxaKxOo04ZZReCiExa6w/cY8EF2QluXBXmhFPqarM+5Tc/q2xmjxllMrg85TsjIf4JwKLqsbK&#10;FX8xqVpDLu2gP+NQxWxvoT474eUA+OpkjiWZUDjQRfn4+OjF/LgvtN//IjbfAAAA//8DAFBLAwQU&#10;AAYACAAAACEAzRl2z+IAAAANAQAADwAAAGRycy9kb3ducmV2LnhtbEyPwU7DMBBE70j8g7WVuFG7&#10;bmhDiFMBAoHEqU0/wI23SUpsR7HbBL6e5QS3nd3R7Jt8M9mOXXAIrXcKFnMBDF3lTetqBfvy9TYF&#10;FqJ2RnfeoYIvDLAprq9ynRk/ui1edrFmFOJCphU0MfYZ56Fq0Oow9z06uh39YHUkOdTcDHqkcNtx&#10;KcSKW906+tDoHp8brD53Z6sgfTn5/VEsn5L27f59W36UZTJ+K3Uzmx4fgEWc4p8ZfvEJHQpiOviz&#10;M4F1pBO5JisNi7uUWpFFivUK2IFWUool8CLn/1sUPwAAAP//AwBQSwECLQAUAAYACAAAACEAtoM4&#10;kv4AAADhAQAAEwAAAAAAAAAAAAAAAAAAAAAAW0NvbnRlbnRfVHlwZXNdLnhtbFBLAQItABQABgAI&#10;AAAAIQA4/SH/1gAAAJQBAAALAAAAAAAAAAAAAAAAAC8BAABfcmVscy8ucmVsc1BLAQItABQABgAI&#10;AAAAIQC4COzMFQIAAGoEAAAOAAAAAAAAAAAAAAAAAC4CAABkcnMvZTJvRG9jLnhtbFBLAQItABQA&#10;BgAIAAAAIQDNGXbP4gAAAA0BAAAPAAAAAAAAAAAAAAAAAG8EAABkcnMvZG93bnJldi54bWxQSwUG&#10;AAAAAAQABADzAAAAfgUAAAAA&#10;" stroked="f" strokeweight="1pt"/>
          </w:pict>
        </mc:Fallback>
      </mc:AlternateContent>
    </w:r>
    <w:r w:rsidRPr="00E8363F"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42208" behindDoc="1" locked="0" layoutInCell="1" allowOverlap="1" wp14:anchorId="5B289386" wp14:editId="3EB07570">
              <wp:simplePos x="0" y="0"/>
              <wp:positionH relativeFrom="column">
                <wp:posOffset>895985</wp:posOffset>
              </wp:positionH>
              <wp:positionV relativeFrom="paragraph">
                <wp:posOffset>8992870</wp:posOffset>
              </wp:positionV>
              <wp:extent cx="412115" cy="409575"/>
              <wp:effectExtent l="1270" t="0" r="8255" b="8255"/>
              <wp:wrapNone/>
              <wp:docPr id="5" name="Rectá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 flipV="1">
                        <a:off x="0" y="0"/>
                        <a:ext cx="412115" cy="4095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345367AE" id="Rectángulo 23" o:spid="_x0000_s1026" style="position:absolute;margin-left:70.55pt;margin-top:708.1pt;width:32.45pt;height:32.25pt;rotation:90;flip:x y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RGEAIAAGkEAAAOAAAAZHJzL2Uyb0RvYy54bWysVE1vEzEQvSPxHyzfyX6QAI2y6aFV4YCg&#10;aqF3x2vvWrI9lu3m4+fwW/hjjO3NlgLigMjBGttv3sx7Ge/m8mg02QsfFNiONouaEmE59MoOHf36&#10;5ebVO0pCZLZnGqzo6EkEerl9+WJzcGvRwgi6F54giQ3rg+voGKNbV1XgozAsLMAJi5cSvGERt36o&#10;es8OyG501db1m+oAvnceuAgBT6/LJd1mfikFj5+lDCIS3VHsLebV53WX1mq7YevBMzcqPrXB/qEL&#10;w5TFojPVNYuMPHr1G5VR3EMAGRccTAVSKi6yBlTT1L+ouR+ZE1kLmhPcbFP4f7T80/7WE9V3dEWJ&#10;ZQb/ojs07fs3OzxqIO3r5NDBhTUC792tn3YBwyT3KL0hHtDW1bJOP0qkVu4DjkKJHlKUkCiVHLPv&#10;p9l3cYyE4+GyaZsG63O8WtYXq7erVLUq9CnZ+RDfCzAkBR312GEmZfuPIRboGZLgAbTqb5TWeZNG&#10;SVxpT/YMh2A3NBP5M5S2CWshZRXCdFIl5UVrjuJJi4TT9k5IdA17b3MjeV6fijDOhY1FeBhZL0rt&#10;VXao0M8ZWWgmTMwS68/cE8FzAWfuQjPhU6rI4z4n139rrCTPGbky2DgnG2XB/4lAo6qpcsGfTSrW&#10;JJd20J9wpnzUV1BeHbN8BHx0PPqcnFA4z1n59PbSg/l5n2mfvhDbHwAAAP//AwBQSwMEFAAGAAgA&#10;AAAhABN6CJbeAAAADQEAAA8AAABkcnMvZG93bnJldi54bWxMj0FPwzAMhe+T+A+RkbhtyQqbRmk6&#10;oUlckSgTglvWmLZq4pQm28q/x+MCNz/76fl7xXbyTpxwjF0gDcuFAoFUB9tRo2H/+jTfgIjJkDUu&#10;EGr4xgjb8mpWmNyGM73gqUqN4BCKudHQpjTkUsa6RW/iIgxIfPsMozeJ5dhIO5ozh3snM6XW0puO&#10;+ENrBty1WPfV0Wt43vUDZdUK9+nDvavw1ds32Wt9cz09PoBIOKU/M1zwGR1KZjqEI9koHOu75S1b&#10;f4c1t2JLplbc5nBZbdQ9yLKQ/1uUPwAAAP//AwBQSwECLQAUAAYACAAAACEAtoM4kv4AAADhAQAA&#10;EwAAAAAAAAAAAAAAAAAAAAAAW0NvbnRlbnRfVHlwZXNdLnhtbFBLAQItABQABgAIAAAAIQA4/SH/&#10;1gAAAJQBAAALAAAAAAAAAAAAAAAAAC8BAABfcmVscy8ucmVsc1BLAQItABQABgAIAAAAIQDfIKRG&#10;EAIAAGkEAAAOAAAAAAAAAAAAAAAAAC4CAABkcnMvZTJvRG9jLnhtbFBLAQItABQABgAIAAAAIQAT&#10;egiW3gAAAA0BAAAPAAAAAAAAAAAAAAAAAGoEAABkcnMvZG93bnJldi54bWxQSwUGAAAAAAQABADz&#10;AAAAdQUAAAAA&#10;" fillcolor="white [3212]" stroked="f" strokeweight="1pt"/>
          </w:pict>
        </mc:Fallback>
      </mc:AlternateContent>
    </w:r>
    <w:r w:rsidRPr="00E8363F"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41184" behindDoc="1" locked="0" layoutInCell="1" allowOverlap="1" wp14:anchorId="129629E6" wp14:editId="25D218B9">
              <wp:simplePos x="0" y="0"/>
              <wp:positionH relativeFrom="column">
                <wp:posOffset>73025</wp:posOffset>
              </wp:positionH>
              <wp:positionV relativeFrom="paragraph">
                <wp:posOffset>6512560</wp:posOffset>
              </wp:positionV>
              <wp:extent cx="422910" cy="434340"/>
              <wp:effectExtent l="0" t="5715" r="9525" b="9525"/>
              <wp:wrapNone/>
              <wp:docPr id="6" name="Rectá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 flipV="1">
                        <a:off x="0" y="0"/>
                        <a:ext cx="422910" cy="4343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5477653A" id="Rectángulo 16" o:spid="_x0000_s1026" style="position:absolute;margin-left:5.75pt;margin-top:512.8pt;width:33.3pt;height:34.2pt;rotation:90;flip:x y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SfFAIAAGkEAAAOAAAAZHJzL2Uyb0RvYy54bWysVMtu2zAQvBfoPxC815Jdx2iNyDkkSHso&#10;2iBJe6cp0iJAcgmS8eNz+i39se6SstIXeigqAQQfs7M7o6Uur47Osr2KyYDv+HzWcqa8hN74Xcc/&#10;P96+esNZysL3woJXHT+pxK82L19cHsJaLWAA26vIkMSn9SF0fMg5rJsmyUE5kWYQlMdDDdGJjMu4&#10;a/ooDsjubLNo21VzgNiHCFKlhLs39ZBvCr/WSuZPWieVme041pbLGMu4pbHZXIr1LoowGDmWIf6h&#10;CieMx6QT1Y3Igj1F8xuVMzJCAp1nElwDWhupigZUM29/UfMwiKCKFjQnhcmm9P9o5cf9XWSm7/iK&#10;My8cfqJ7NO3bV797ssDmK3LoENIagQ/hLo6rhFOSe9TRsQho68WypYczbU14j61QZ19oRkiUyo7F&#10;99PkuzpmJnFzuVi8nWOoxKPla3zLd2kqPQWHmPI7BY7RpOMRKyykYv8hZSwJoWcIwRNY098aa8uC&#10;Wkld28j2Aptgu5uTJIz4CWU9YT1QVD2mnYaUV61llk9WEc76e6XRNax9UQop/fqcREipfK7C0yB6&#10;VXNfFIfG7OeySi2FkJg15p+4R4IzspKcuSvNiKdQVdp9Cm7/VlgNniJKZvB5CnbGQ/wTgUVVY+aK&#10;P5tUrSGXttCfsKdittdQb53wcgC8dDLHEkwo7OeifLx7dGF+XBfa5z/E5jsAAAD//wMAUEsDBBQA&#10;BgAIAAAAIQDA53S/3QAAAAsBAAAPAAAAZHJzL2Rvd25yZXYueG1sTI9BT8MwDIXvSPyHyEjcWLKi&#10;la00ndAkrkiUCcEta7y2auOUJtvKv8c9sZP17Kfn7+XbyfXijGNoPWlYLhQIpMrblmoN+4/XhzWI&#10;EA1Z03tCDb8YYFvc3uQms/5C73guYy04hEJmNDQxDpmUoWrQmbDwAxLfjn50JrIca2lHc+Fw18tE&#10;qVQ60xJ/aMyAuwarrjw5DW+7bqCkXOE+fvdfyv909lN2Wt/fTS/PICJO8d8MMz6jQ8FMB38iG0TP&#10;WqXsnGeSrkCw42nD5Q7zZvO4BFnk8rpD8QcAAP//AwBQSwECLQAUAAYACAAAACEAtoM4kv4AAADh&#10;AQAAEwAAAAAAAAAAAAAAAAAAAAAAW0NvbnRlbnRfVHlwZXNdLnhtbFBLAQItABQABgAIAAAAIQA4&#10;/SH/1gAAAJQBAAALAAAAAAAAAAAAAAAAAC8BAABfcmVscy8ucmVsc1BLAQItABQABgAIAAAAIQBU&#10;GkSfFAIAAGkEAAAOAAAAAAAAAAAAAAAAAC4CAABkcnMvZTJvRG9jLnhtbFBLAQItABQABgAIAAAA&#10;IQDA53S/3QAAAAsBAAAPAAAAAAAAAAAAAAAAAG4EAABkcnMvZG93bnJldi54bWxQSwUGAAAAAAQA&#10;BADzAAAAeAUAAAAA&#10;" fillcolor="white [3212]" stroked="f" strokeweight="1pt"/>
          </w:pict>
        </mc:Fallback>
      </mc:AlternateContent>
    </w:r>
    <w:r w:rsidRPr="00E8363F"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40160" behindDoc="1" locked="0" layoutInCell="1" allowOverlap="1" wp14:anchorId="080B4594" wp14:editId="33790679">
              <wp:simplePos x="0" y="0"/>
              <wp:positionH relativeFrom="column">
                <wp:posOffset>1720215</wp:posOffset>
              </wp:positionH>
              <wp:positionV relativeFrom="paragraph">
                <wp:posOffset>8988425</wp:posOffset>
              </wp:positionV>
              <wp:extent cx="426720" cy="412115"/>
              <wp:effectExtent l="7302" t="0" r="0" b="0"/>
              <wp:wrapNone/>
              <wp:docPr id="7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 flipV="1">
                        <a:off x="0" y="0"/>
                        <a:ext cx="426720" cy="4121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1E7B8ABB" id="Rectángulo 14" o:spid="_x0000_s1026" style="position:absolute;margin-left:135.45pt;margin-top:707.75pt;width:33.6pt;height:32.45pt;rotation:90;flip:x y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n0SDwIAAGkEAAAOAAAAZHJzL2Uyb0RvYy54bWysVE1vGyEQvVfqf0Dc6/2QnVSW1zkkSnuo&#10;2ihpe8cseJGAQUC89s/pb+kf6wDrTZNUPVT1AQ3w5s2852E3V0ejyUH4oMB2tFnUlAjLoVd239Fv&#10;X2/fvackRGZ7psGKjp5EoFfbt282o1uLFgbQvfAESWxYj66jQ4xuXVWBD8KwsAAnLF5K8IZF3Pp9&#10;1Xs2IrvRVVvXF9UIvnceuAgBT2/KJd1mfikFj1+kDCIS3VHsLebV53WX1mq7Yeu9Z25QfGqD/UMX&#10;himLRWeqGxYZefTqFZVR3EMAGRccTAVSKi6yBlTT1C/UPAzMiawFzQlutin8P1r++XDnieo7ekmJ&#10;ZQb/ons07ecPu3/UQJplcmh0YY3AB3fnp13AMMk9Sm+IB7R1tazTjxKplfuIo1Ci7ylKSJRKjtn3&#10;0+y7OEbC8XDZXly2mMrxatm0TbNKVatCn5KdD/GDAENS0FGPHWZSdvgUYoGeIQkeQKv+VmmdN2mU&#10;xLX25MBwCHb7ZiJ/htI2YS2krEKYTqqkvGjNUTxpkXDa3guJrmHvbW4kz+tTEca5sLEIDwPrRam9&#10;yg4V+jkjC82EiVli/Zl7Ingu4MxdaCZ8ShV53Ofk+m+NleQ5I1cGG+dkoyz4PxFoVDVVLvizScWa&#10;5NIO+hPOlI/6GsqrY5YPgI+OR5+TEwrnOSuf3l56ML/vM+3TF2L7CwAA//8DAFBLAwQUAAYACAAA&#10;ACEA0YFdbeAAAAANAQAADwAAAGRycy9kb3ducmV2LnhtbEyPQU+DQBCF7yb+h82YeLMLFLFFlsY0&#10;8WoiNsbetuwIBHYW2W2L/97pyR7nvZc33ys2sx3ECSffOVIQLyIQSLUzHTUKdh+vDysQPmgyenCE&#10;Cn7Rw6a8vSl0btyZ3vFUhUZwCflcK2hDGHMpfd2i1X7hRiT2vt1kdeBzaqSZ9JnL7SCTKMqk1R3x&#10;h1aPuG2x7qujVfC27UdKqkfchf3wFbmf3nzKXqn7u/nlGUTAOfyH4YLP6FAy08EdyXgxKEieEt4S&#10;2EjjNAXBkeUyW4M4XKRVnIEsC3m9ovwDAAD//wMAUEsBAi0AFAAGAAgAAAAhALaDOJL+AAAA4QEA&#10;ABMAAAAAAAAAAAAAAAAAAAAAAFtDb250ZW50X1R5cGVzXS54bWxQSwECLQAUAAYACAAAACEAOP0h&#10;/9YAAACUAQAACwAAAAAAAAAAAAAAAAAvAQAAX3JlbHMvLnJlbHNQSwECLQAUAAYACAAAACEAPiJ9&#10;Eg8CAABpBAAADgAAAAAAAAAAAAAAAAAuAgAAZHJzL2Uyb0RvYy54bWxQSwECLQAUAAYACAAAACEA&#10;0YFdbeAAAAANAQAADwAAAAAAAAAAAAAAAABpBAAAZHJzL2Rvd25yZXYueG1sUEsFBgAAAAAEAAQA&#10;8wAAAHYFAAAAAA==&#10;" fillcolor="white [3212]" stroked="f" strokeweight="1pt"/>
          </w:pict>
        </mc:Fallback>
      </mc:AlternateContent>
    </w:r>
    <w:r w:rsidRPr="00E8363F"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39136" behindDoc="1" locked="0" layoutInCell="1" allowOverlap="1" wp14:anchorId="44FA2347" wp14:editId="4B283408">
              <wp:simplePos x="0" y="0"/>
              <wp:positionH relativeFrom="column">
                <wp:posOffset>67310</wp:posOffset>
              </wp:positionH>
              <wp:positionV relativeFrom="paragraph">
                <wp:posOffset>8164830</wp:posOffset>
              </wp:positionV>
              <wp:extent cx="410210" cy="394335"/>
              <wp:effectExtent l="7937" t="0" r="0" b="0"/>
              <wp:wrapNone/>
              <wp:docPr id="8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 flipV="1">
                        <a:off x="0" y="0"/>
                        <a:ext cx="410210" cy="3943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4E5EFF65" id="Rectángulo 11" o:spid="_x0000_s1026" style="position:absolute;margin-left:5.3pt;margin-top:642.9pt;width:32.3pt;height:31.05pt;rotation:90;flip:x y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44+EAIAAGkEAAAOAAAAZHJzL2Uyb0RvYy54bWysVE2P0zAQvSPxHyzfaZJ+IKia7mFXCwcE&#10;q13g7jp2Ysn2WLa3aX8Ov4U/xthOsywgDogerLH95s28l3F3VyejyVH4oMC2tFnUlAjLoVO2b+mX&#10;z7ev3lASIrMd02BFS88i0Kv9yxe70W3FEgbQnfAESWzYjq6lQ4xuW1WBD8KwsAAnLF5K8IZF3Pq+&#10;6jwbkd3oalnXr6sRfOc8cBECnt6US7rP/FIKHj9JGUQkuqXYW8yrz+shrdV+x7a9Z25QfGqD/UMX&#10;himLRWeqGxYZefTqNyqjuIcAMi44mAqkVFxkDaimqX9R8zAwJ7IWNCe42abw/2j5x+OdJ6prKX4o&#10;ywx+ons07fs32z9qIE2THBpd2CLwwd35aRcwTHJP0hviAW3drOv0o0Rq5d7jKJToa4oSEqWSU/b9&#10;PPsuTpFwPFw39bLBVI5Xq7fr1WqTqlaFPiU7H+I7AYakoKUeO8yk7PghxAK9QBI8gFbdrdI6b9Io&#10;iWvtyZHhEBz6LAnJn6G0TVgLKasQppMqKS9acxTPWiSctvdComvY+zI3kuf1qQjjXNhYhIeBdaLU&#10;3mSHCv2ckYVmwsQssf7MPRE8F3DhLjQTPqWKPO5zcv23xkrynJErg41zslEW/J8INKqaKhf8xaRi&#10;TXLpAN0ZZ8pHfQ3l1THLB8BHx6PPyQmF85yVT28vPZif95n26R9i/wMAAP//AwBQSwMEFAAGAAgA&#10;AAAhAEkAPqDfAAAACwEAAA8AAABkcnMvZG93bnJldi54bWxMj0FvwjAMhe+T+A+RJ+02Ugpj0DVF&#10;E9Kuk1YQ2m6h8dqqiVOaAN2/n3caJ+vZT8/fyzejs+KCQ2g9KZhNExBIlTct1Qr2u7fHFYgQNRlt&#10;PaGCHwywKSZ3uc6Mv9IHXspYCw6hkGkFTYx9JmWoGnQ6TH2PxLdvPzgdWQ61NIO+crizMk2SpXS6&#10;Jf7Q6B63DVZdeXYK3rddT2n5hPv4ZT8Tf+rMQXZKPdyPry8gIo7x3wx/+IwOBTMd/ZlMEJb1jMkj&#10;z3S1WIJgx/N8DeLIm/linYIscnnbofgFAAD//wMAUEsBAi0AFAAGAAgAAAAhALaDOJL+AAAA4QEA&#10;ABMAAAAAAAAAAAAAAAAAAAAAAFtDb250ZW50X1R5cGVzXS54bWxQSwECLQAUAAYACAAAACEAOP0h&#10;/9YAAACUAQAACwAAAAAAAAAAAAAAAAAvAQAAX3JlbHMvLnJlbHNQSwECLQAUAAYACAAAACEABGOO&#10;PhACAABpBAAADgAAAAAAAAAAAAAAAAAuAgAAZHJzL2Uyb0RvYy54bWxQSwECLQAUAAYACAAAACEA&#10;SQA+oN8AAAALAQAADwAAAAAAAAAAAAAAAABqBAAAZHJzL2Rvd25yZXYueG1sUEsFBgAAAAAEAAQA&#10;8wAAAHYFAAAAAA=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7BAF"/>
    <w:multiLevelType w:val="multilevel"/>
    <w:tmpl w:val="1E028C2A"/>
    <w:lvl w:ilvl="0">
      <w:start w:val="1"/>
      <w:numFmt w:val="lowerLetter"/>
      <w:pStyle w:val="TablaListaAlfabtica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74747"/>
        <w:spacing w:val="0"/>
        <w:w w:val="100"/>
        <w:kern w:val="0"/>
        <w:position w:val="0"/>
        <w:sz w:val="17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6761188"/>
    <w:multiLevelType w:val="multilevel"/>
    <w:tmpl w:val="DA021ACC"/>
    <w:lvl w:ilvl="0">
      <w:start w:val="1"/>
      <w:numFmt w:val="bullet"/>
      <w:pStyle w:val="Vietanivel2"/>
      <w:lvlText w:val=""/>
      <w:lvlJc w:val="left"/>
      <w:pPr>
        <w:tabs>
          <w:tab w:val="num" w:pos="851"/>
        </w:tabs>
        <w:ind w:left="851" w:hanging="426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00206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0681B56"/>
    <w:multiLevelType w:val="multilevel"/>
    <w:tmpl w:val="5C662A0A"/>
    <w:lvl w:ilvl="0">
      <w:start w:val="1"/>
      <w:numFmt w:val="decimal"/>
      <w:pStyle w:val="TablaListaNumrica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74747"/>
        <w:spacing w:val="0"/>
        <w:w w:val="100"/>
        <w:kern w:val="0"/>
        <w:position w:val="0"/>
        <w:sz w:val="17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6614D6C"/>
    <w:multiLevelType w:val="multilevel"/>
    <w:tmpl w:val="5B5C48D6"/>
    <w:styleLink w:val="Esquemaalfanumrico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74747"/>
        <w:spacing w:val="0"/>
        <w:w w:val="100"/>
        <w:kern w:val="0"/>
        <w:position w:val="0"/>
        <w:sz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0" w:hanging="4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74747"/>
        <w:spacing w:val="0"/>
        <w:w w:val="100"/>
        <w:position w:val="0"/>
        <w:sz w:val="22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4" w15:restartNumberingAfterBreak="0">
    <w:nsid w:val="16B3031B"/>
    <w:multiLevelType w:val="multilevel"/>
    <w:tmpl w:val="FE9C5E7A"/>
    <w:lvl w:ilvl="0">
      <w:start w:val="1"/>
      <w:numFmt w:val="bullet"/>
      <w:pStyle w:val="Vietanivel2conttulo"/>
      <w:lvlText w:val=""/>
      <w:lvlJc w:val="left"/>
      <w:pPr>
        <w:tabs>
          <w:tab w:val="num" w:pos="851"/>
        </w:tabs>
        <w:ind w:left="851" w:hanging="426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16"/>
        </w:tabs>
        <w:ind w:left="10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36"/>
        </w:tabs>
        <w:ind w:left="17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56"/>
        </w:tabs>
        <w:ind w:left="24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76"/>
        </w:tabs>
        <w:ind w:left="31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96"/>
        </w:tabs>
        <w:ind w:left="38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16"/>
        </w:tabs>
        <w:ind w:left="46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36"/>
        </w:tabs>
        <w:ind w:left="53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56"/>
        </w:tabs>
        <w:ind w:left="6056" w:hanging="360"/>
      </w:pPr>
      <w:rPr>
        <w:rFonts w:ascii="Wingdings" w:hAnsi="Wingdings" w:hint="default"/>
      </w:rPr>
    </w:lvl>
  </w:abstractNum>
  <w:abstractNum w:abstractNumId="5" w15:restartNumberingAfterBreak="0">
    <w:nsid w:val="1829045E"/>
    <w:multiLevelType w:val="multilevel"/>
    <w:tmpl w:val="532632EE"/>
    <w:styleLink w:val="Listaalfanumrica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olor w:val="FED996"/>
        <w:spacing w:val="0"/>
        <w:w w:val="100"/>
        <w:position w:val="0"/>
        <w:sz w:val="22"/>
        <w:u w:val="none"/>
      </w:rPr>
    </w:lvl>
    <w:lvl w:ilvl="1">
      <w:start w:val="1"/>
      <w:numFmt w:val="none"/>
      <w:lvlText w:val="%2"/>
      <w:lvlJc w:val="left"/>
      <w:pPr>
        <w:tabs>
          <w:tab w:val="num" w:pos="425"/>
        </w:tabs>
        <w:ind w:left="425" w:firstLine="0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  <w:lvl w:ilvl="4">
      <w:start w:val="1"/>
      <w:numFmt w:val="lowerRoman"/>
      <w:lvlText w:val="%5)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1276"/>
        </w:tabs>
        <w:ind w:left="1276" w:firstLine="0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  <w:lvl w:ilvl="6">
      <w:start w:val="1"/>
      <w:numFmt w:val="lowerLetter"/>
      <w:lvlText w:val="(%7)"/>
      <w:lvlJc w:val="left"/>
      <w:pPr>
        <w:tabs>
          <w:tab w:val="num" w:pos="1701"/>
        </w:tabs>
        <w:ind w:left="1701" w:hanging="425"/>
      </w:pPr>
      <w:rPr>
        <w:rFonts w:ascii="Arial" w:hAnsi="Arial"/>
        <w:color w:val="FED996"/>
        <w:spacing w:val="0"/>
        <w:w w:val="100"/>
        <w:position w:val="0"/>
        <w:sz w:val="22"/>
        <w:u w:val="none"/>
      </w:rPr>
    </w:lvl>
    <w:lvl w:ilvl="7">
      <w:start w:val="1"/>
      <w:numFmt w:val="none"/>
      <w:lvlText w:val="%8"/>
      <w:lvlJc w:val="left"/>
      <w:pPr>
        <w:tabs>
          <w:tab w:val="num" w:pos="1701"/>
        </w:tabs>
        <w:ind w:left="1701" w:firstLine="0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  <w:lvl w:ilvl="8">
      <w:start w:val="1"/>
      <w:numFmt w:val="lowerRoman"/>
      <w:lvlText w:val="(%9)"/>
      <w:lvlJc w:val="left"/>
      <w:pPr>
        <w:tabs>
          <w:tab w:val="num" w:pos="2126"/>
        </w:tabs>
        <w:ind w:left="2126" w:hanging="425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</w:abstractNum>
  <w:abstractNum w:abstractNumId="6" w15:restartNumberingAfterBreak="0">
    <w:nsid w:val="197E282F"/>
    <w:multiLevelType w:val="multilevel"/>
    <w:tmpl w:val="CC080B62"/>
    <w:lvl w:ilvl="0">
      <w:start w:val="1"/>
      <w:numFmt w:val="bullet"/>
      <w:pStyle w:val="Vietanivel1"/>
      <w:lvlText w:val=""/>
      <w:lvlJc w:val="left"/>
      <w:pPr>
        <w:tabs>
          <w:tab w:val="num" w:pos="425"/>
        </w:tabs>
        <w:ind w:left="425" w:hanging="425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00206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D0C97"/>
    <w:multiLevelType w:val="multilevel"/>
    <w:tmpl w:val="E242ADFC"/>
    <w:styleLink w:val="TablaEsqMltip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FED996"/>
        <w:spacing w:val="0"/>
        <w:w w:val="100"/>
        <w:position w:val="0"/>
        <w:sz w:val="17"/>
        <w:u w:val="none"/>
      </w:rPr>
    </w:lvl>
    <w:lvl w:ilvl="1">
      <w:start w:val="1"/>
      <w:numFmt w:val="none"/>
      <w:lvlText w:val="%2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17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2CE454B"/>
    <w:multiLevelType w:val="hybridMultilevel"/>
    <w:tmpl w:val="50A896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532A6"/>
    <w:multiLevelType w:val="multilevel"/>
    <w:tmpl w:val="B39AA826"/>
    <w:lvl w:ilvl="0">
      <w:start w:val="1"/>
      <w:numFmt w:val="bullet"/>
      <w:pStyle w:val="Vietanivel1conttulo"/>
      <w:lvlText w:val=""/>
      <w:lvlJc w:val="left"/>
      <w:pPr>
        <w:tabs>
          <w:tab w:val="num" w:pos="425"/>
        </w:tabs>
        <w:ind w:left="425" w:hanging="425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33D60"/>
    <w:multiLevelType w:val="multilevel"/>
    <w:tmpl w:val="7CBCB892"/>
    <w:lvl w:ilvl="0">
      <w:start w:val="1"/>
      <w:numFmt w:val="lowerLetter"/>
      <w:pStyle w:val="Listaalfabticaconttulo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7991C37"/>
    <w:multiLevelType w:val="hybridMultilevel"/>
    <w:tmpl w:val="EFA414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45D56"/>
    <w:multiLevelType w:val="multilevel"/>
    <w:tmpl w:val="A4525DE2"/>
    <w:lvl w:ilvl="0">
      <w:start w:val="1"/>
      <w:numFmt w:val="bullet"/>
      <w:pStyle w:val="Vietanivel3conttulo"/>
      <w:lvlText w:val=""/>
      <w:lvlJc w:val="left"/>
      <w:pPr>
        <w:tabs>
          <w:tab w:val="num" w:pos="1276"/>
        </w:tabs>
        <w:ind w:left="1276" w:hanging="425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72E1F"/>
    <w:multiLevelType w:val="multilevel"/>
    <w:tmpl w:val="CE80ABC4"/>
    <w:styleLink w:val="Estilo4"/>
    <w:lvl w:ilvl="0">
      <w:start w:val="1"/>
      <w:numFmt w:val="bullet"/>
      <w:lvlText w:val=""/>
      <w:lvlJc w:val="left"/>
      <w:pPr>
        <w:tabs>
          <w:tab w:val="num" w:pos="425"/>
        </w:tabs>
        <w:ind w:left="425" w:hanging="425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44546A" w:themeColor="text2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87F78"/>
    <w:multiLevelType w:val="multilevel"/>
    <w:tmpl w:val="C46050A6"/>
    <w:lvl w:ilvl="0">
      <w:start w:val="1"/>
      <w:numFmt w:val="lowerLetter"/>
      <w:pStyle w:val="TablaListaAlfabticaconTtulo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7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3BAB3C36"/>
    <w:multiLevelType w:val="multilevel"/>
    <w:tmpl w:val="1932EDBE"/>
    <w:lvl w:ilvl="0">
      <w:start w:val="1"/>
      <w:numFmt w:val="bullet"/>
      <w:pStyle w:val="TablaVietaNivel1conTtulo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44546A" w:themeColor="text2"/>
        <w:spacing w:val="0"/>
        <w:w w:val="100"/>
        <w:kern w:val="0"/>
        <w:position w:val="0"/>
        <w:sz w:val="17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05223"/>
    <w:multiLevelType w:val="multilevel"/>
    <w:tmpl w:val="D05CD3C2"/>
    <w:lvl w:ilvl="0">
      <w:numFmt w:val="bullet"/>
      <w:pStyle w:val="TablaVietaNivel4"/>
      <w:lvlText w:val="-"/>
      <w:lvlJc w:val="left"/>
      <w:pPr>
        <w:tabs>
          <w:tab w:val="num" w:pos="1134"/>
        </w:tabs>
        <w:ind w:left="1134" w:hanging="283"/>
      </w:pPr>
      <w:rPr>
        <w:rFonts w:ascii="Wide Latin" w:hAnsi="Wide Latin" w:hint="default"/>
        <w:b w:val="0"/>
        <w:i w:val="0"/>
        <w:caps w:val="0"/>
        <w:strike w:val="0"/>
        <w:dstrike w:val="0"/>
        <w:vanish w:val="0"/>
        <w:color w:val="474747"/>
        <w:spacing w:val="0"/>
        <w:w w:val="100"/>
        <w:position w:val="0"/>
        <w:sz w:val="15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A659E"/>
    <w:multiLevelType w:val="multilevel"/>
    <w:tmpl w:val="2FD8E388"/>
    <w:styleLink w:val="Estilo5"/>
    <w:lvl w:ilvl="0">
      <w:start w:val="1"/>
      <w:numFmt w:val="bullet"/>
      <w:lvlText w:val=""/>
      <w:lvlJc w:val="left"/>
      <w:pPr>
        <w:tabs>
          <w:tab w:val="num" w:pos="851"/>
        </w:tabs>
        <w:ind w:left="851" w:hanging="426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44546A" w:themeColor="text2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16"/>
        </w:tabs>
        <w:ind w:left="10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36"/>
        </w:tabs>
        <w:ind w:left="17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56"/>
        </w:tabs>
        <w:ind w:left="24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76"/>
        </w:tabs>
        <w:ind w:left="31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96"/>
        </w:tabs>
        <w:ind w:left="38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16"/>
        </w:tabs>
        <w:ind w:left="46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36"/>
        </w:tabs>
        <w:ind w:left="53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56"/>
        </w:tabs>
        <w:ind w:left="6056" w:hanging="360"/>
      </w:pPr>
      <w:rPr>
        <w:rFonts w:ascii="Wingdings" w:hAnsi="Wingdings" w:hint="default"/>
      </w:rPr>
    </w:lvl>
  </w:abstractNum>
  <w:abstractNum w:abstractNumId="18" w15:restartNumberingAfterBreak="0">
    <w:nsid w:val="3ED35F8C"/>
    <w:multiLevelType w:val="multilevel"/>
    <w:tmpl w:val="3AAC2B32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66"/>
        <w:spacing w:val="0"/>
        <w:w w:val="100"/>
        <w:kern w:val="0"/>
        <w:position w:val="0"/>
        <w:sz w:val="32"/>
        <w:szCs w:val="32"/>
        <w:u w:val="none" w:color="960E11"/>
        <w:effect w:val="none"/>
        <w:vertAlign w:val="baseline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000066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021"/>
        </w:tabs>
        <w:ind w:left="1021" w:hanging="1021"/>
      </w:pPr>
      <w:rPr>
        <w:rFonts w:ascii="Calibri" w:hAnsi="Calibri" w:cs="Calibri" w:hint="default"/>
        <w:b/>
        <w:i/>
        <w:caps w:val="0"/>
        <w:strike w:val="0"/>
        <w:dstrike w:val="0"/>
        <w:vanish w:val="0"/>
        <w:color w:val="000066"/>
        <w:spacing w:val="0"/>
        <w:w w:val="100"/>
        <w:kern w:val="0"/>
        <w:position w:val="0"/>
        <w:sz w:val="26"/>
        <w:u w:val="none"/>
        <w:effect w:val="none"/>
        <w:vertAlign w:val="baseline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3630"/>
        </w:tabs>
        <w:ind w:left="3630" w:hanging="121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2060"/>
        <w:spacing w:val="0"/>
        <w:w w:val="100"/>
        <w:kern w:val="0"/>
        <w:position w:val="0"/>
        <w:sz w:val="26"/>
        <w:u w:val="none"/>
        <w:effect w:val="none"/>
        <w:vertAlign w:val="baseline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1276"/>
        </w:tabs>
        <w:ind w:left="1276" w:hanging="1276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decimal"/>
      <w:pStyle w:val="Ttulo6"/>
      <w:lvlText w:val="%1.%2.%3.%4.%5.%6."/>
      <w:lvlJc w:val="left"/>
      <w:pPr>
        <w:tabs>
          <w:tab w:val="num" w:pos="1446"/>
        </w:tabs>
        <w:ind w:left="1446" w:hanging="1446"/>
      </w:pPr>
      <w:rPr>
        <w:rFonts w:ascii="Calibri" w:hAnsi="Calibri" w:hint="default"/>
        <w:b w:val="0"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decimal"/>
      <w:pStyle w:val="Ttulo7"/>
      <w:lvlText w:val="%1.%2.%3.%4.%5.%6.%7."/>
      <w:lvlJc w:val="left"/>
      <w:pPr>
        <w:tabs>
          <w:tab w:val="num" w:pos="1616"/>
        </w:tabs>
        <w:ind w:left="1616" w:hanging="1616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474747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upperLetter"/>
      <w:lvlRestart w:val="0"/>
      <w:pStyle w:val="Ttulo8"/>
      <w:lvlText w:val="Anexo %8."/>
      <w:lvlJc w:val="left"/>
      <w:pPr>
        <w:tabs>
          <w:tab w:val="num" w:pos="1871"/>
        </w:tabs>
        <w:ind w:left="1871" w:hanging="1871"/>
      </w:pPr>
      <w:rPr>
        <w:rFonts w:ascii="Arial Negrita" w:hAnsi="Arial Negrita" w:hint="default"/>
        <w:b/>
        <w:i/>
        <w:caps w:val="0"/>
        <w:strike w:val="0"/>
        <w:dstrike w:val="0"/>
        <w:vanish w:val="0"/>
        <w:color w:val="474747"/>
        <w:spacing w:val="0"/>
        <w:w w:val="100"/>
        <w:kern w:val="0"/>
        <w:position w:val="0"/>
        <w:sz w:val="36"/>
        <w:u w:val="none"/>
        <w:effect w:val="none"/>
        <w:vertAlign w:val="baseline"/>
      </w:rPr>
    </w:lvl>
    <w:lvl w:ilvl="8">
      <w:start w:val="1"/>
      <w:numFmt w:val="upperRoman"/>
      <w:lvlRestart w:val="0"/>
      <w:pStyle w:val="Ttulo9"/>
      <w:lvlText w:val="Apéndice %9."/>
      <w:lvlJc w:val="left"/>
      <w:pPr>
        <w:tabs>
          <w:tab w:val="num" w:pos="2381"/>
        </w:tabs>
        <w:ind w:left="2381" w:hanging="2381"/>
      </w:pPr>
      <w:rPr>
        <w:rFonts w:ascii="Arial Negrita" w:hAnsi="Arial Negrita" w:hint="default"/>
        <w:b/>
        <w:i/>
        <w:caps w:val="0"/>
        <w:strike w:val="0"/>
        <w:dstrike w:val="0"/>
        <w:vanish w:val="0"/>
        <w:color w:val="474747"/>
        <w:spacing w:val="0"/>
        <w:w w:val="100"/>
        <w:kern w:val="0"/>
        <w:position w:val="0"/>
        <w:sz w:val="36"/>
        <w:u w:val="none"/>
        <w:effect w:val="none"/>
        <w:vertAlign w:val="baseline"/>
      </w:rPr>
    </w:lvl>
  </w:abstractNum>
  <w:abstractNum w:abstractNumId="19" w15:restartNumberingAfterBreak="0">
    <w:nsid w:val="470552C8"/>
    <w:multiLevelType w:val="multilevel"/>
    <w:tmpl w:val="883277BA"/>
    <w:lvl w:ilvl="0">
      <w:start w:val="1"/>
      <w:numFmt w:val="upperLetter"/>
      <w:pStyle w:val="TablaEsquemaMultinive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474747"/>
        <w:spacing w:val="0"/>
        <w:w w:val="100"/>
        <w:position w:val="0"/>
        <w:sz w:val="17"/>
        <w:u w:val="none"/>
      </w:rPr>
    </w:lvl>
    <w:lvl w:ilvl="1">
      <w:start w:val="1"/>
      <w:numFmt w:val="none"/>
      <w:lvlText w:val="%2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FFFFFF"/>
        <w:spacing w:val="0"/>
        <w:w w:val="100"/>
        <w:position w:val="0"/>
        <w:sz w:val="17"/>
        <w:u w:val="none"/>
      </w:rPr>
    </w:lvl>
    <w:lvl w:ilvl="2">
      <w:start w:val="1"/>
      <w:numFmt w:val="upperRoman"/>
      <w:lvlText w:val="%3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474747"/>
        <w:spacing w:val="0"/>
        <w:w w:val="100"/>
        <w:position w:val="0"/>
        <w:sz w:val="17"/>
        <w:u w:val="none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FFFFFF"/>
        <w:spacing w:val="0"/>
        <w:w w:val="100"/>
        <w:position w:val="0"/>
        <w:sz w:val="17"/>
        <w:u w:val="none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474747"/>
        <w:spacing w:val="0"/>
        <w:w w:val="100"/>
        <w:position w:val="0"/>
        <w:sz w:val="17"/>
        <w:u w:val="none"/>
      </w:rPr>
    </w:lvl>
    <w:lvl w:ilvl="5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FFFFFF"/>
        <w:spacing w:val="0"/>
        <w:w w:val="100"/>
        <w:position w:val="0"/>
        <w:sz w:val="17"/>
        <w:u w:val="none"/>
      </w:rPr>
    </w:lvl>
    <w:lvl w:ilvl="6">
      <w:start w:val="1"/>
      <w:numFmt w:val="lowerRoman"/>
      <w:lvlText w:val="%7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color w:val="474747"/>
        <w:spacing w:val="0"/>
        <w:w w:val="100"/>
        <w:position w:val="0"/>
        <w:sz w:val="17"/>
        <w:u w:val="none"/>
      </w:rPr>
    </w:lvl>
    <w:lvl w:ilvl="7">
      <w:start w:val="1"/>
      <w:numFmt w:val="none"/>
      <w:lvlText w:val="%8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FFFFFF"/>
        <w:spacing w:val="0"/>
        <w:w w:val="100"/>
        <w:position w:val="0"/>
        <w:sz w:val="17"/>
        <w:u w:val="none"/>
      </w:rPr>
    </w:lvl>
    <w:lvl w:ilvl="8">
      <w:start w:val="1"/>
      <w:numFmt w:val="lowerLetter"/>
      <w:lvlText w:val="%9)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b w:val="0"/>
        <w:i w:val="0"/>
        <w:color w:val="474747"/>
        <w:spacing w:val="0"/>
        <w:w w:val="100"/>
        <w:position w:val="0"/>
        <w:sz w:val="17"/>
        <w:u w:val="none"/>
      </w:rPr>
    </w:lvl>
  </w:abstractNum>
  <w:abstractNum w:abstractNumId="20" w15:restartNumberingAfterBreak="0">
    <w:nsid w:val="4814638A"/>
    <w:multiLevelType w:val="multilevel"/>
    <w:tmpl w:val="64822F1A"/>
    <w:styleLink w:val="Estilo2"/>
    <w:lvl w:ilvl="0">
      <w:start w:val="1"/>
      <w:numFmt w:val="bullet"/>
      <w:lvlText w:val="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44546A" w:themeColor="text2"/>
        <w:spacing w:val="0"/>
        <w:w w:val="100"/>
        <w:position w:val="0"/>
        <w:sz w:val="17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776DF"/>
    <w:multiLevelType w:val="hybridMultilevel"/>
    <w:tmpl w:val="490EF3B0"/>
    <w:lvl w:ilvl="0" w:tplc="03BA4E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F1AB3"/>
    <w:multiLevelType w:val="multilevel"/>
    <w:tmpl w:val="54F24010"/>
    <w:lvl w:ilvl="0">
      <w:start w:val="1"/>
      <w:numFmt w:val="upperLetter"/>
      <w:pStyle w:val="EsquemaMultinive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474747"/>
        <w:spacing w:val="0"/>
        <w:w w:val="100"/>
        <w:position w:val="0"/>
        <w:sz w:val="22"/>
        <w:u w:val="none"/>
      </w:rPr>
    </w:lvl>
    <w:lvl w:ilvl="1">
      <w:start w:val="1"/>
      <w:numFmt w:val="none"/>
      <w:lvlText w:val="%2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FFFFFF"/>
        <w:spacing w:val="0"/>
        <w:w w:val="100"/>
        <w:position w:val="0"/>
        <w:sz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474747"/>
        <w:spacing w:val="0"/>
        <w:w w:val="100"/>
        <w:position w:val="0"/>
        <w:sz w:val="22"/>
        <w:u w:val="none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FFFFFF"/>
        <w:spacing w:val="0"/>
        <w:w w:val="100"/>
        <w:position w:val="0"/>
        <w:sz w:val="22"/>
        <w:u w:val="none"/>
      </w:rPr>
    </w:lvl>
    <w:lvl w:ilvl="4">
      <w:start w:val="1"/>
      <w:numFmt w:val="lowerLetter"/>
      <w:lvlText w:val="%5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474747"/>
        <w:spacing w:val="0"/>
        <w:w w:val="100"/>
        <w:position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1276"/>
        </w:tabs>
        <w:ind w:left="1276" w:hanging="1276"/>
      </w:pPr>
      <w:rPr>
        <w:rFonts w:ascii="Arial" w:hAnsi="Arial" w:hint="default"/>
        <w:b w:val="0"/>
        <w:i w:val="0"/>
        <w:color w:val="FFFFFF"/>
        <w:spacing w:val="0"/>
        <w:w w:val="100"/>
        <w:position w:val="0"/>
        <w:sz w:val="22"/>
        <w:u w:val="none"/>
      </w:rPr>
    </w:lvl>
    <w:lvl w:ilvl="6">
      <w:start w:val="1"/>
      <w:numFmt w:val="lowerRoman"/>
      <w:lvlText w:val="%7.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color w:val="474747"/>
        <w:spacing w:val="0"/>
        <w:w w:val="100"/>
        <w:position w:val="0"/>
        <w:sz w:val="22"/>
        <w:u w:val="none"/>
      </w:rPr>
    </w:lvl>
    <w:lvl w:ilvl="7">
      <w:start w:val="1"/>
      <w:numFmt w:val="none"/>
      <w:lvlText w:val="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color w:val="FFFFFF"/>
        <w:spacing w:val="0"/>
        <w:w w:val="100"/>
        <w:position w:val="0"/>
        <w:sz w:val="22"/>
        <w:u w:val="none"/>
      </w:rPr>
    </w:lvl>
    <w:lvl w:ilvl="8">
      <w:start w:val="1"/>
      <w:numFmt w:val="lowerLetter"/>
      <w:lvlText w:val="%9)"/>
      <w:lvlJc w:val="left"/>
      <w:pPr>
        <w:tabs>
          <w:tab w:val="num" w:pos="2126"/>
        </w:tabs>
        <w:ind w:left="2126" w:hanging="425"/>
      </w:pPr>
      <w:rPr>
        <w:rFonts w:ascii="Arial" w:hAnsi="Arial" w:hint="default"/>
        <w:b w:val="0"/>
        <w:i w:val="0"/>
        <w:color w:val="474747"/>
        <w:spacing w:val="0"/>
        <w:w w:val="100"/>
        <w:position w:val="0"/>
        <w:sz w:val="22"/>
        <w:u w:val="none"/>
      </w:rPr>
    </w:lvl>
  </w:abstractNum>
  <w:abstractNum w:abstractNumId="23" w15:restartNumberingAfterBreak="0">
    <w:nsid w:val="4A986F70"/>
    <w:multiLevelType w:val="multilevel"/>
    <w:tmpl w:val="9C82B2FA"/>
    <w:lvl w:ilvl="0">
      <w:start w:val="1"/>
      <w:numFmt w:val="decimal"/>
      <w:pStyle w:val="EsquemaNumrico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 w:val="0"/>
        <w:i w:val="0"/>
        <w:color w:val="474747"/>
        <w:spacing w:val="0"/>
        <w:w w:val="100"/>
        <w:position w:val="0"/>
        <w:sz w:val="22"/>
        <w:u w:val="none"/>
      </w:rPr>
    </w:lvl>
    <w:lvl w:ilvl="1">
      <w:start w:val="1"/>
      <w:numFmt w:val="none"/>
      <w:lvlText w:val=""/>
      <w:lvlJc w:val="left"/>
      <w:pPr>
        <w:ind w:left="510" w:hanging="510"/>
      </w:pPr>
      <w:rPr>
        <w:rFonts w:ascii="Arial" w:hAnsi="Arial" w:hint="default"/>
        <w:b w:val="0"/>
        <w:i w:val="0"/>
        <w:color w:val="FFFFFF"/>
        <w:spacing w:val="0"/>
        <w:w w:val="100"/>
        <w:position w:val="0"/>
        <w:sz w:val="22"/>
        <w:u w:val="none"/>
      </w:rPr>
    </w:lvl>
    <w:lvl w:ilvl="2">
      <w:start w:val="1"/>
      <w:numFmt w:val="decimal"/>
      <w:lvlText w:val="%1.%3."/>
      <w:lvlJc w:val="left"/>
      <w:pPr>
        <w:tabs>
          <w:tab w:val="num" w:pos="1219"/>
        </w:tabs>
        <w:ind w:left="1219" w:hanging="709"/>
      </w:pPr>
      <w:rPr>
        <w:rFonts w:ascii="Arial" w:hAnsi="Arial" w:hint="default"/>
        <w:b w:val="0"/>
        <w:i w:val="0"/>
        <w:color w:val="474747"/>
        <w:spacing w:val="0"/>
        <w:w w:val="100"/>
        <w:position w:val="0"/>
        <w:sz w:val="22"/>
        <w:u w:val="none"/>
      </w:rPr>
    </w:lvl>
    <w:lvl w:ilvl="3">
      <w:start w:val="1"/>
      <w:numFmt w:val="none"/>
      <w:lvlText w:val=""/>
      <w:lvlJc w:val="left"/>
      <w:pPr>
        <w:ind w:left="1219" w:hanging="1219"/>
      </w:pPr>
      <w:rPr>
        <w:rFonts w:ascii="Arial" w:hAnsi="Arial" w:hint="default"/>
        <w:b w:val="0"/>
        <w:i w:val="0"/>
        <w:color w:val="FFFFFF"/>
        <w:spacing w:val="0"/>
        <w:w w:val="100"/>
        <w:position w:val="0"/>
        <w:sz w:val="22"/>
        <w:u w:val="none"/>
      </w:rPr>
    </w:lvl>
    <w:lvl w:ilvl="4">
      <w:start w:val="1"/>
      <w:numFmt w:val="decimal"/>
      <w:lvlText w:val="%1.%3.%5."/>
      <w:lvlJc w:val="left"/>
      <w:pPr>
        <w:tabs>
          <w:tab w:val="num" w:pos="2098"/>
        </w:tabs>
        <w:ind w:left="2098" w:hanging="879"/>
      </w:pPr>
      <w:rPr>
        <w:rFonts w:ascii="Arial" w:hAnsi="Arial" w:hint="default"/>
        <w:b w:val="0"/>
        <w:i w:val="0"/>
        <w:color w:val="474747"/>
        <w:spacing w:val="0"/>
        <w:w w:val="100"/>
        <w:position w:val="0"/>
        <w:sz w:val="22"/>
        <w:u w:val="none"/>
      </w:rPr>
    </w:lvl>
    <w:lvl w:ilvl="5">
      <w:start w:val="1"/>
      <w:numFmt w:val="none"/>
      <w:lvlText w:val=""/>
      <w:lvlJc w:val="left"/>
      <w:pPr>
        <w:ind w:left="2098" w:hanging="2098"/>
      </w:pPr>
      <w:rPr>
        <w:rFonts w:ascii="Arial" w:hAnsi="Arial" w:hint="default"/>
        <w:b w:val="0"/>
        <w:i w:val="0"/>
        <w:color w:val="FFFFFF"/>
        <w:spacing w:val="0"/>
        <w:w w:val="100"/>
        <w:position w:val="0"/>
        <w:sz w:val="22"/>
        <w:u w:val="none"/>
      </w:rPr>
    </w:lvl>
    <w:lvl w:ilvl="6">
      <w:start w:val="1"/>
      <w:numFmt w:val="decimal"/>
      <w:lvlText w:val="%1.%3.%5.%7."/>
      <w:lvlJc w:val="left"/>
      <w:pPr>
        <w:tabs>
          <w:tab w:val="num" w:pos="3175"/>
        </w:tabs>
        <w:ind w:left="3175" w:hanging="1077"/>
      </w:pPr>
      <w:rPr>
        <w:rFonts w:ascii="Arial" w:hAnsi="Arial" w:hint="default"/>
        <w:b w:val="0"/>
        <w:i w:val="0"/>
        <w:color w:val="474747"/>
        <w:spacing w:val="0"/>
        <w:w w:val="100"/>
        <w:position w:val="0"/>
        <w:sz w:val="22"/>
        <w:u w:val="none"/>
      </w:rPr>
    </w:lvl>
    <w:lvl w:ilvl="7">
      <w:start w:val="1"/>
      <w:numFmt w:val="none"/>
      <w:lvlText w:val=""/>
      <w:lvlJc w:val="left"/>
      <w:pPr>
        <w:ind w:left="3175" w:hanging="3175"/>
      </w:pPr>
      <w:rPr>
        <w:rFonts w:ascii="Arial" w:hAnsi="Arial" w:hint="default"/>
        <w:b w:val="0"/>
        <w:i w:val="0"/>
        <w:color w:val="FFFFFF"/>
        <w:spacing w:val="0"/>
        <w:w w:val="100"/>
        <w:position w:val="0"/>
        <w:sz w:val="22"/>
        <w:u w:val="none"/>
      </w:rPr>
    </w:lvl>
    <w:lvl w:ilvl="8">
      <w:start w:val="1"/>
      <w:numFmt w:val="decimal"/>
      <w:lvlText w:val="%1.%3.%5.%7.%9."/>
      <w:lvlJc w:val="left"/>
      <w:pPr>
        <w:tabs>
          <w:tab w:val="num" w:pos="4423"/>
        </w:tabs>
        <w:ind w:left="4423" w:hanging="1163"/>
      </w:pPr>
      <w:rPr>
        <w:rFonts w:ascii="Arial" w:hAnsi="Arial" w:hint="default"/>
        <w:b w:val="0"/>
        <w:i w:val="0"/>
        <w:color w:val="474747"/>
        <w:spacing w:val="0"/>
        <w:w w:val="100"/>
        <w:position w:val="0"/>
        <w:sz w:val="22"/>
        <w:u w:val="none"/>
      </w:rPr>
    </w:lvl>
  </w:abstractNum>
  <w:abstractNum w:abstractNumId="24" w15:restartNumberingAfterBreak="0">
    <w:nsid w:val="4A9E5CF3"/>
    <w:multiLevelType w:val="multilevel"/>
    <w:tmpl w:val="74C89EC6"/>
    <w:lvl w:ilvl="0">
      <w:start w:val="1"/>
      <w:numFmt w:val="bullet"/>
      <w:pStyle w:val="Vietanivel3"/>
      <w:lvlText w:val=""/>
      <w:lvlJc w:val="left"/>
      <w:pPr>
        <w:tabs>
          <w:tab w:val="num" w:pos="1276"/>
        </w:tabs>
        <w:ind w:left="1276" w:hanging="425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474747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64E70"/>
    <w:multiLevelType w:val="multilevel"/>
    <w:tmpl w:val="905CAEA6"/>
    <w:lvl w:ilvl="0">
      <w:start w:val="1"/>
      <w:numFmt w:val="bullet"/>
      <w:pStyle w:val="Vietanivel4"/>
      <w:lvlText w:val="-"/>
      <w:lvlJc w:val="left"/>
      <w:pPr>
        <w:tabs>
          <w:tab w:val="num" w:pos="1701"/>
        </w:tabs>
        <w:ind w:left="1701" w:hanging="425"/>
      </w:pPr>
      <w:rPr>
        <w:rFonts w:ascii="Wide Latin" w:hAnsi="Wide Latin" w:hint="default"/>
        <w:b w:val="0"/>
        <w:i w:val="0"/>
        <w:caps w:val="0"/>
        <w:strike w:val="0"/>
        <w:dstrike w:val="0"/>
        <w:vanish w:val="0"/>
        <w:color w:val="474747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F1848"/>
    <w:multiLevelType w:val="multilevel"/>
    <w:tmpl w:val="0E4AAF6E"/>
    <w:lvl w:ilvl="0">
      <w:start w:val="1"/>
      <w:numFmt w:val="bullet"/>
      <w:pStyle w:val="Vietanivel4conttulo"/>
      <w:lvlText w:val="-"/>
      <w:lvlJc w:val="left"/>
      <w:pPr>
        <w:tabs>
          <w:tab w:val="num" w:pos="1701"/>
        </w:tabs>
        <w:ind w:left="1701" w:hanging="425"/>
      </w:pPr>
      <w:rPr>
        <w:rFonts w:ascii="Wide Latin" w:hAnsi="Wide Lati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93098"/>
    <w:multiLevelType w:val="hybridMultilevel"/>
    <w:tmpl w:val="EFA414D0"/>
    <w:lvl w:ilvl="0" w:tplc="0C0A000F">
      <w:start w:val="1"/>
      <w:numFmt w:val="decimal"/>
      <w:lvlText w:val="%1.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A36EE"/>
    <w:multiLevelType w:val="hybridMultilevel"/>
    <w:tmpl w:val="6652CAAA"/>
    <w:lvl w:ilvl="0" w:tplc="709C9A4C">
      <w:start w:val="1"/>
      <w:numFmt w:val="bullet"/>
      <w:pStyle w:val="Estilo1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903CD"/>
    <w:multiLevelType w:val="hybridMultilevel"/>
    <w:tmpl w:val="EA54551A"/>
    <w:lvl w:ilvl="0" w:tplc="176282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B5D34"/>
    <w:multiLevelType w:val="multilevel"/>
    <w:tmpl w:val="02A0FE6E"/>
    <w:lvl w:ilvl="0">
      <w:start w:val="1"/>
      <w:numFmt w:val="decimal"/>
      <w:pStyle w:val="TablaEsquemaNumrico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474747"/>
        <w:spacing w:val="0"/>
        <w:w w:val="100"/>
        <w:position w:val="0"/>
        <w:sz w:val="17"/>
        <w:u w:val="none"/>
      </w:rPr>
    </w:lvl>
    <w:lvl w:ilvl="1">
      <w:start w:val="1"/>
      <w:numFmt w:val="none"/>
      <w:lvlText w:val="%2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FFFFFF"/>
        <w:spacing w:val="0"/>
        <w:w w:val="100"/>
        <w:position w:val="0"/>
        <w:sz w:val="17"/>
        <w:u w:val="none"/>
      </w:rPr>
    </w:lvl>
    <w:lvl w:ilvl="2">
      <w:start w:val="1"/>
      <w:numFmt w:val="decimal"/>
      <w:lvlText w:val="%1.%3."/>
      <w:lvlJc w:val="left"/>
      <w:pPr>
        <w:tabs>
          <w:tab w:val="num" w:pos="879"/>
        </w:tabs>
        <w:ind w:left="879" w:hanging="539"/>
      </w:pPr>
      <w:rPr>
        <w:rFonts w:ascii="Arial" w:hAnsi="Arial" w:hint="default"/>
        <w:b w:val="0"/>
        <w:i w:val="0"/>
        <w:color w:val="474747"/>
        <w:spacing w:val="0"/>
        <w:w w:val="100"/>
        <w:position w:val="0"/>
        <w:sz w:val="17"/>
        <w:u w:val="none"/>
      </w:rPr>
    </w:lvl>
    <w:lvl w:ilvl="3">
      <w:start w:val="1"/>
      <w:numFmt w:val="none"/>
      <w:lvlText w:val="%4"/>
      <w:lvlJc w:val="left"/>
      <w:pPr>
        <w:tabs>
          <w:tab w:val="num" w:pos="879"/>
        </w:tabs>
        <w:ind w:left="879" w:hanging="879"/>
      </w:pPr>
      <w:rPr>
        <w:rFonts w:ascii="Arial" w:hAnsi="Arial" w:hint="default"/>
        <w:b w:val="0"/>
        <w:i w:val="0"/>
        <w:color w:val="FFFFFF"/>
        <w:spacing w:val="0"/>
        <w:w w:val="100"/>
        <w:position w:val="0"/>
        <w:sz w:val="17"/>
        <w:u w:val="none"/>
      </w:rPr>
    </w:lvl>
    <w:lvl w:ilvl="4">
      <w:start w:val="1"/>
      <w:numFmt w:val="decimal"/>
      <w:lvlText w:val="%1.%3.%5."/>
      <w:lvlJc w:val="left"/>
      <w:pPr>
        <w:tabs>
          <w:tab w:val="num" w:pos="1559"/>
        </w:tabs>
        <w:ind w:left="1559" w:hanging="680"/>
      </w:pPr>
      <w:rPr>
        <w:rFonts w:ascii="Arial" w:hAnsi="Arial" w:hint="default"/>
        <w:b w:val="0"/>
        <w:i w:val="0"/>
        <w:color w:val="474747"/>
        <w:spacing w:val="0"/>
        <w:w w:val="100"/>
        <w:position w:val="0"/>
        <w:sz w:val="17"/>
        <w:u w:val="none"/>
      </w:rPr>
    </w:lvl>
    <w:lvl w:ilvl="5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ascii="Arial" w:hAnsi="Arial" w:hint="default"/>
        <w:b w:val="0"/>
        <w:i w:val="0"/>
        <w:color w:val="FFFFFF"/>
        <w:spacing w:val="0"/>
        <w:w w:val="100"/>
        <w:position w:val="0"/>
        <w:sz w:val="17"/>
        <w:u w:val="none"/>
      </w:rPr>
    </w:lvl>
    <w:lvl w:ilvl="6">
      <w:start w:val="1"/>
      <w:numFmt w:val="decimal"/>
      <w:lvlText w:val="%1.%3.%5.%7."/>
      <w:lvlJc w:val="left"/>
      <w:pPr>
        <w:tabs>
          <w:tab w:val="num" w:pos="2381"/>
        </w:tabs>
        <w:ind w:left="2381" w:hanging="822"/>
      </w:pPr>
      <w:rPr>
        <w:rFonts w:ascii="Arial" w:hAnsi="Arial" w:hint="default"/>
        <w:b w:val="0"/>
        <w:i w:val="0"/>
        <w:color w:val="474747"/>
        <w:spacing w:val="0"/>
        <w:w w:val="100"/>
        <w:position w:val="0"/>
        <w:sz w:val="17"/>
        <w:u w:val="none"/>
      </w:rPr>
    </w:lvl>
    <w:lvl w:ilvl="7">
      <w:start w:val="1"/>
      <w:numFmt w:val="none"/>
      <w:lvlText w:val=""/>
      <w:lvlJc w:val="left"/>
      <w:pPr>
        <w:tabs>
          <w:tab w:val="num" w:pos="2381"/>
        </w:tabs>
        <w:ind w:left="2381" w:hanging="2381"/>
      </w:pPr>
      <w:rPr>
        <w:rFonts w:ascii="Arial" w:hAnsi="Arial" w:hint="default"/>
        <w:b w:val="0"/>
        <w:i w:val="0"/>
        <w:color w:val="FFFFFF"/>
        <w:spacing w:val="0"/>
        <w:w w:val="100"/>
        <w:position w:val="0"/>
        <w:sz w:val="17"/>
        <w:u w:val="none"/>
      </w:rPr>
    </w:lvl>
    <w:lvl w:ilvl="8">
      <w:start w:val="1"/>
      <w:numFmt w:val="decimal"/>
      <w:lvlText w:val="%1.%3.%5.%7.%9."/>
      <w:lvlJc w:val="left"/>
      <w:pPr>
        <w:tabs>
          <w:tab w:val="num" w:pos="3345"/>
        </w:tabs>
        <w:ind w:left="3345" w:hanging="964"/>
      </w:pPr>
      <w:rPr>
        <w:rFonts w:ascii="Arial" w:hAnsi="Arial" w:hint="default"/>
        <w:b w:val="0"/>
        <w:i w:val="0"/>
        <w:color w:val="474747"/>
        <w:spacing w:val="0"/>
        <w:w w:val="100"/>
        <w:position w:val="0"/>
        <w:sz w:val="17"/>
        <w:u w:val="none"/>
      </w:rPr>
    </w:lvl>
  </w:abstractNum>
  <w:abstractNum w:abstractNumId="31" w15:restartNumberingAfterBreak="0">
    <w:nsid w:val="59E322C0"/>
    <w:multiLevelType w:val="multilevel"/>
    <w:tmpl w:val="5434A4EE"/>
    <w:lvl w:ilvl="0">
      <w:start w:val="1"/>
      <w:numFmt w:val="lowerLetter"/>
      <w:pStyle w:val="Listaalfabetica"/>
      <w:lvlText w:val="%1)"/>
      <w:lvlJc w:val="left"/>
      <w:pPr>
        <w:tabs>
          <w:tab w:val="num" w:pos="425"/>
        </w:tabs>
        <w:ind w:left="425" w:hanging="425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66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5C2712A9"/>
    <w:multiLevelType w:val="multilevel"/>
    <w:tmpl w:val="3FC61A6E"/>
    <w:styleLink w:val="Estilo1"/>
    <w:lvl w:ilvl="0">
      <w:numFmt w:val="bullet"/>
      <w:lvlText w:val=""/>
      <w:lvlJc w:val="left"/>
      <w:pPr>
        <w:tabs>
          <w:tab w:val="num" w:pos="567"/>
        </w:tabs>
        <w:ind w:left="567" w:hanging="283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44546A" w:themeColor="text2"/>
        <w:spacing w:val="0"/>
        <w:w w:val="100"/>
        <w:position w:val="0"/>
        <w:sz w:val="16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136B1"/>
    <w:multiLevelType w:val="multilevel"/>
    <w:tmpl w:val="B486EDB4"/>
    <w:lvl w:ilvl="0">
      <w:start w:val="1"/>
      <w:numFmt w:val="bullet"/>
      <w:pStyle w:val="TablaVietaNivel1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474747"/>
        <w:spacing w:val="0"/>
        <w:w w:val="100"/>
        <w:position w:val="0"/>
        <w:sz w:val="17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C1B9F"/>
    <w:multiLevelType w:val="hybridMultilevel"/>
    <w:tmpl w:val="97922022"/>
    <w:lvl w:ilvl="0" w:tplc="20441A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66C86"/>
    <w:multiLevelType w:val="multilevel"/>
    <w:tmpl w:val="0972B322"/>
    <w:styleLink w:val="Estilo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44546A" w:themeColor="text2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69A06EA5"/>
    <w:multiLevelType w:val="multilevel"/>
    <w:tmpl w:val="62C24188"/>
    <w:styleLink w:val="Esquema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olor w:val="FED996"/>
        <w:spacing w:val="0"/>
        <w:w w:val="100"/>
        <w:position w:val="0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426"/>
      </w:pPr>
      <w:rPr>
        <w:rFonts w:ascii="Arial" w:hAnsi="Arial" w:hint="default"/>
        <w:b w:val="0"/>
        <w:i w:val="0"/>
        <w:color w:val="auto"/>
        <w:spacing w:val="0"/>
        <w:w w:val="100"/>
        <w:position w:val="0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7" w:hanging="425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</w:abstractNum>
  <w:abstractNum w:abstractNumId="37" w15:restartNumberingAfterBreak="0">
    <w:nsid w:val="69B34D22"/>
    <w:multiLevelType w:val="multilevel"/>
    <w:tmpl w:val="31947AB4"/>
    <w:lvl w:ilvl="0">
      <w:start w:val="1"/>
      <w:numFmt w:val="bullet"/>
      <w:pStyle w:val="TablaVietaNivel2"/>
      <w:lvlText w:val=""/>
      <w:lvlJc w:val="left"/>
      <w:pPr>
        <w:tabs>
          <w:tab w:val="num" w:pos="567"/>
        </w:tabs>
        <w:ind w:left="567" w:hanging="283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474747"/>
        <w:spacing w:val="0"/>
        <w:w w:val="100"/>
        <w:position w:val="0"/>
        <w:sz w:val="16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04143"/>
    <w:multiLevelType w:val="multilevel"/>
    <w:tmpl w:val="08761982"/>
    <w:lvl w:ilvl="0">
      <w:start w:val="1"/>
      <w:numFmt w:val="decimal"/>
      <w:pStyle w:val="Listanumrica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66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505"/>
        </w:tabs>
        <w:ind w:left="150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474747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4244B8F"/>
    <w:multiLevelType w:val="multilevel"/>
    <w:tmpl w:val="3EB8649C"/>
    <w:styleLink w:val="Estilo3"/>
    <w:lvl w:ilvl="0"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Wide Latin" w:hAnsi="Wide Latin" w:hint="default"/>
        <w:b w:val="0"/>
        <w:i w:val="0"/>
        <w:caps w:val="0"/>
        <w:strike w:val="0"/>
        <w:dstrike w:val="0"/>
        <w:vanish w:val="0"/>
        <w:color w:val="44546A" w:themeColor="text2"/>
        <w:spacing w:val="0"/>
        <w:w w:val="100"/>
        <w:position w:val="0"/>
        <w:sz w:val="15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E69F8"/>
    <w:multiLevelType w:val="hybridMultilevel"/>
    <w:tmpl w:val="50A896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7378EA"/>
    <w:multiLevelType w:val="hybridMultilevel"/>
    <w:tmpl w:val="50A896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B1752"/>
    <w:multiLevelType w:val="hybridMultilevel"/>
    <w:tmpl w:val="36721DDC"/>
    <w:lvl w:ilvl="0" w:tplc="D1AADC90">
      <w:start w:val="1"/>
      <w:numFmt w:val="bullet"/>
      <w:pStyle w:val="TablaVietaNivel2Sencilla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b/>
        <w:i w:val="0"/>
        <w:color w:val="924B20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B4280"/>
    <w:multiLevelType w:val="hybridMultilevel"/>
    <w:tmpl w:val="958C7EE6"/>
    <w:lvl w:ilvl="0" w:tplc="3BFEDE66">
      <w:start w:val="1"/>
      <w:numFmt w:val="bullet"/>
      <w:pStyle w:val="Estilo7"/>
      <w:lvlText w:val="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73608864">
      <w:start w:val="1"/>
      <w:numFmt w:val="bullet"/>
      <w:pStyle w:val="Estilo8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EA1E3CFA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A4C8FECE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BCB26B4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1C5270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F5C069EA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8D325E5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3C5B3A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CEB1322"/>
    <w:multiLevelType w:val="multilevel"/>
    <w:tmpl w:val="379CC860"/>
    <w:lvl w:ilvl="0">
      <w:start w:val="1"/>
      <w:numFmt w:val="decimal"/>
      <w:pStyle w:val="TablaListaNumricaconTtulo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7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7D5A458A"/>
    <w:multiLevelType w:val="multilevel"/>
    <w:tmpl w:val="0BA2B218"/>
    <w:lvl w:ilvl="0">
      <w:numFmt w:val="bullet"/>
      <w:pStyle w:val="TablaVietaNivel3"/>
      <w:lvlText w:val="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474747"/>
        <w:spacing w:val="0"/>
        <w:w w:val="100"/>
        <w:position w:val="0"/>
        <w:sz w:val="17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"/>
  </w:num>
  <w:num w:numId="3">
    <w:abstractNumId w:val="32"/>
  </w:num>
  <w:num w:numId="4">
    <w:abstractNumId w:val="20"/>
  </w:num>
  <w:num w:numId="5">
    <w:abstractNumId w:val="39"/>
  </w:num>
  <w:num w:numId="6">
    <w:abstractNumId w:val="13"/>
  </w:num>
  <w:num w:numId="7">
    <w:abstractNumId w:val="17"/>
  </w:num>
  <w:num w:numId="8">
    <w:abstractNumId w:val="35"/>
  </w:num>
  <w:num w:numId="9">
    <w:abstractNumId w:val="31"/>
  </w:num>
  <w:num w:numId="10">
    <w:abstractNumId w:val="10"/>
  </w:num>
  <w:num w:numId="11">
    <w:abstractNumId w:val="5"/>
  </w:num>
  <w:num w:numId="12">
    <w:abstractNumId w:val="38"/>
  </w:num>
  <w:num w:numId="13">
    <w:abstractNumId w:val="7"/>
  </w:num>
  <w:num w:numId="14">
    <w:abstractNumId w:val="0"/>
  </w:num>
  <w:num w:numId="15">
    <w:abstractNumId w:val="14"/>
  </w:num>
  <w:num w:numId="16">
    <w:abstractNumId w:val="2"/>
  </w:num>
  <w:num w:numId="17">
    <w:abstractNumId w:val="44"/>
  </w:num>
  <w:num w:numId="18">
    <w:abstractNumId w:val="33"/>
  </w:num>
  <w:num w:numId="19">
    <w:abstractNumId w:val="15"/>
  </w:num>
  <w:num w:numId="20">
    <w:abstractNumId w:val="37"/>
  </w:num>
  <w:num w:numId="21">
    <w:abstractNumId w:val="42"/>
  </w:num>
  <w:num w:numId="22">
    <w:abstractNumId w:val="45"/>
  </w:num>
  <w:num w:numId="23">
    <w:abstractNumId w:val="16"/>
  </w:num>
  <w:num w:numId="24">
    <w:abstractNumId w:val="18"/>
  </w:num>
  <w:num w:numId="25">
    <w:abstractNumId w:val="6"/>
  </w:num>
  <w:num w:numId="26">
    <w:abstractNumId w:val="9"/>
  </w:num>
  <w:num w:numId="27">
    <w:abstractNumId w:val="1"/>
  </w:num>
  <w:num w:numId="28">
    <w:abstractNumId w:val="4"/>
  </w:num>
  <w:num w:numId="29">
    <w:abstractNumId w:val="24"/>
  </w:num>
  <w:num w:numId="30">
    <w:abstractNumId w:val="12"/>
  </w:num>
  <w:num w:numId="31">
    <w:abstractNumId w:val="25"/>
  </w:num>
  <w:num w:numId="32">
    <w:abstractNumId w:val="26"/>
  </w:num>
  <w:num w:numId="33">
    <w:abstractNumId w:val="22"/>
  </w:num>
  <w:num w:numId="34">
    <w:abstractNumId w:val="19"/>
  </w:num>
  <w:num w:numId="35">
    <w:abstractNumId w:val="30"/>
  </w:num>
  <w:num w:numId="36">
    <w:abstractNumId w:val="23"/>
  </w:num>
  <w:num w:numId="37">
    <w:abstractNumId w:val="18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28"/>
  </w:num>
  <w:num w:numId="40">
    <w:abstractNumId w:val="27"/>
  </w:num>
  <w:num w:numId="41">
    <w:abstractNumId w:val="41"/>
  </w:num>
  <w:num w:numId="42">
    <w:abstractNumId w:val="11"/>
  </w:num>
  <w:num w:numId="43">
    <w:abstractNumId w:val="29"/>
  </w:num>
  <w:num w:numId="44">
    <w:abstractNumId w:val="8"/>
  </w:num>
  <w:num w:numId="45">
    <w:abstractNumId w:val="43"/>
  </w:num>
  <w:num w:numId="46">
    <w:abstractNumId w:val="40"/>
  </w:num>
  <w:num w:numId="47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hyphenationZone w:val="425"/>
  <w:evenAndOddHeaders/>
  <w:characterSpacingControl w:val="doNotCompress"/>
  <w:hdrShapeDefaults>
    <o:shapedefaults v:ext="edit" spidmax="2172">
      <o:colormru v:ext="edit" colors="#77abdb,#a1c6e7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3A"/>
    <w:rsid w:val="000069AE"/>
    <w:rsid w:val="0001330E"/>
    <w:rsid w:val="00021A92"/>
    <w:rsid w:val="00027A23"/>
    <w:rsid w:val="000315A3"/>
    <w:rsid w:val="00061689"/>
    <w:rsid w:val="00090519"/>
    <w:rsid w:val="0009697B"/>
    <w:rsid w:val="000B1C42"/>
    <w:rsid w:val="000C601C"/>
    <w:rsid w:val="000D3AA1"/>
    <w:rsid w:val="000D6437"/>
    <w:rsid w:val="000E162A"/>
    <w:rsid w:val="000E2249"/>
    <w:rsid w:val="000F0CA0"/>
    <w:rsid w:val="00111611"/>
    <w:rsid w:val="001170E6"/>
    <w:rsid w:val="00121CF5"/>
    <w:rsid w:val="00127D3A"/>
    <w:rsid w:val="00144BF6"/>
    <w:rsid w:val="00164B19"/>
    <w:rsid w:val="0018592E"/>
    <w:rsid w:val="001956A9"/>
    <w:rsid w:val="001A1E82"/>
    <w:rsid w:val="001B26AA"/>
    <w:rsid w:val="001C04B5"/>
    <w:rsid w:val="001C0DD5"/>
    <w:rsid w:val="001C1B47"/>
    <w:rsid w:val="001C7302"/>
    <w:rsid w:val="001C735A"/>
    <w:rsid w:val="001D146D"/>
    <w:rsid w:val="001D5BB0"/>
    <w:rsid w:val="001E47CE"/>
    <w:rsid w:val="002075A2"/>
    <w:rsid w:val="0022598F"/>
    <w:rsid w:val="00240566"/>
    <w:rsid w:val="002519E0"/>
    <w:rsid w:val="00251EC2"/>
    <w:rsid w:val="002610AC"/>
    <w:rsid w:val="00274CD5"/>
    <w:rsid w:val="0028162E"/>
    <w:rsid w:val="002961EF"/>
    <w:rsid w:val="002A1FEC"/>
    <w:rsid w:val="002A6D3C"/>
    <w:rsid w:val="002B0C85"/>
    <w:rsid w:val="002B2430"/>
    <w:rsid w:val="002C3454"/>
    <w:rsid w:val="002F1592"/>
    <w:rsid w:val="002F5EA5"/>
    <w:rsid w:val="00316FBD"/>
    <w:rsid w:val="00320EBA"/>
    <w:rsid w:val="003312D5"/>
    <w:rsid w:val="003313D6"/>
    <w:rsid w:val="00331884"/>
    <w:rsid w:val="00332B69"/>
    <w:rsid w:val="00347160"/>
    <w:rsid w:val="0035357E"/>
    <w:rsid w:val="0035362B"/>
    <w:rsid w:val="003643E6"/>
    <w:rsid w:val="00373A57"/>
    <w:rsid w:val="00380460"/>
    <w:rsid w:val="00381A86"/>
    <w:rsid w:val="00394CDF"/>
    <w:rsid w:val="003A3E0B"/>
    <w:rsid w:val="003A6C5B"/>
    <w:rsid w:val="003B1132"/>
    <w:rsid w:val="003B543A"/>
    <w:rsid w:val="003D34B4"/>
    <w:rsid w:val="003D6FED"/>
    <w:rsid w:val="003F29D5"/>
    <w:rsid w:val="004125EE"/>
    <w:rsid w:val="004378B1"/>
    <w:rsid w:val="00442FB5"/>
    <w:rsid w:val="0044493C"/>
    <w:rsid w:val="0046425C"/>
    <w:rsid w:val="0047024B"/>
    <w:rsid w:val="004702FF"/>
    <w:rsid w:val="00470584"/>
    <w:rsid w:val="00493CFA"/>
    <w:rsid w:val="004A2A7D"/>
    <w:rsid w:val="004A570D"/>
    <w:rsid w:val="004A7F51"/>
    <w:rsid w:val="004B586F"/>
    <w:rsid w:val="004D2948"/>
    <w:rsid w:val="004E655E"/>
    <w:rsid w:val="004F647B"/>
    <w:rsid w:val="00504C19"/>
    <w:rsid w:val="005166C7"/>
    <w:rsid w:val="005248B3"/>
    <w:rsid w:val="005409A8"/>
    <w:rsid w:val="00581659"/>
    <w:rsid w:val="005A125C"/>
    <w:rsid w:val="005C7B51"/>
    <w:rsid w:val="005D26FF"/>
    <w:rsid w:val="00603588"/>
    <w:rsid w:val="006345A7"/>
    <w:rsid w:val="00635AE2"/>
    <w:rsid w:val="006445CF"/>
    <w:rsid w:val="00665019"/>
    <w:rsid w:val="0066699F"/>
    <w:rsid w:val="006719BC"/>
    <w:rsid w:val="00680AF1"/>
    <w:rsid w:val="00681FD0"/>
    <w:rsid w:val="00692B1B"/>
    <w:rsid w:val="006A1F78"/>
    <w:rsid w:val="006A3B07"/>
    <w:rsid w:val="006C3B46"/>
    <w:rsid w:val="006E68BE"/>
    <w:rsid w:val="006F4441"/>
    <w:rsid w:val="00707298"/>
    <w:rsid w:val="00710CF3"/>
    <w:rsid w:val="00726EB9"/>
    <w:rsid w:val="00742920"/>
    <w:rsid w:val="00760D24"/>
    <w:rsid w:val="00766AD9"/>
    <w:rsid w:val="007773E5"/>
    <w:rsid w:val="00786EB5"/>
    <w:rsid w:val="00796056"/>
    <w:rsid w:val="0079719F"/>
    <w:rsid w:val="007A4C17"/>
    <w:rsid w:val="007C1B72"/>
    <w:rsid w:val="007C58FD"/>
    <w:rsid w:val="007C7E4E"/>
    <w:rsid w:val="007F0AD0"/>
    <w:rsid w:val="00804F84"/>
    <w:rsid w:val="008158FF"/>
    <w:rsid w:val="0081744F"/>
    <w:rsid w:val="008254E4"/>
    <w:rsid w:val="008266AC"/>
    <w:rsid w:val="00851914"/>
    <w:rsid w:val="0086640A"/>
    <w:rsid w:val="00872442"/>
    <w:rsid w:val="008A1CE8"/>
    <w:rsid w:val="008A7735"/>
    <w:rsid w:val="008B5F66"/>
    <w:rsid w:val="008D7476"/>
    <w:rsid w:val="008F4366"/>
    <w:rsid w:val="00906B0C"/>
    <w:rsid w:val="00910947"/>
    <w:rsid w:val="009120BF"/>
    <w:rsid w:val="00921082"/>
    <w:rsid w:val="009552B0"/>
    <w:rsid w:val="009726FE"/>
    <w:rsid w:val="00973394"/>
    <w:rsid w:val="00973EC7"/>
    <w:rsid w:val="0097626B"/>
    <w:rsid w:val="00986480"/>
    <w:rsid w:val="00996EE1"/>
    <w:rsid w:val="009B6E70"/>
    <w:rsid w:val="009F060D"/>
    <w:rsid w:val="009F20F6"/>
    <w:rsid w:val="00A05C75"/>
    <w:rsid w:val="00A456D5"/>
    <w:rsid w:val="00A54D38"/>
    <w:rsid w:val="00A66EDB"/>
    <w:rsid w:val="00A8780A"/>
    <w:rsid w:val="00AA1F65"/>
    <w:rsid w:val="00AB6AF5"/>
    <w:rsid w:val="00AB6C6A"/>
    <w:rsid w:val="00AC2503"/>
    <w:rsid w:val="00AC7693"/>
    <w:rsid w:val="00AD0409"/>
    <w:rsid w:val="00AE2253"/>
    <w:rsid w:val="00AF0201"/>
    <w:rsid w:val="00AF209C"/>
    <w:rsid w:val="00AF4A64"/>
    <w:rsid w:val="00B17A49"/>
    <w:rsid w:val="00B47C96"/>
    <w:rsid w:val="00B5159E"/>
    <w:rsid w:val="00B548EC"/>
    <w:rsid w:val="00B6090C"/>
    <w:rsid w:val="00B77426"/>
    <w:rsid w:val="00BA46D6"/>
    <w:rsid w:val="00BA4AEA"/>
    <w:rsid w:val="00BA753F"/>
    <w:rsid w:val="00BD2ADE"/>
    <w:rsid w:val="00BE1B14"/>
    <w:rsid w:val="00BE54A4"/>
    <w:rsid w:val="00BE5A8F"/>
    <w:rsid w:val="00C113A4"/>
    <w:rsid w:val="00C20716"/>
    <w:rsid w:val="00C22DFD"/>
    <w:rsid w:val="00C5246A"/>
    <w:rsid w:val="00C677F1"/>
    <w:rsid w:val="00C67882"/>
    <w:rsid w:val="00C747B6"/>
    <w:rsid w:val="00C74BD3"/>
    <w:rsid w:val="00C771CA"/>
    <w:rsid w:val="00C82765"/>
    <w:rsid w:val="00C8663E"/>
    <w:rsid w:val="00C92618"/>
    <w:rsid w:val="00C96822"/>
    <w:rsid w:val="00CB407B"/>
    <w:rsid w:val="00CB43A1"/>
    <w:rsid w:val="00CB7C9E"/>
    <w:rsid w:val="00D03E7B"/>
    <w:rsid w:val="00D202E0"/>
    <w:rsid w:val="00D21B87"/>
    <w:rsid w:val="00D24D8B"/>
    <w:rsid w:val="00D30258"/>
    <w:rsid w:val="00D312DF"/>
    <w:rsid w:val="00D318F0"/>
    <w:rsid w:val="00D34FBD"/>
    <w:rsid w:val="00D36DA4"/>
    <w:rsid w:val="00D55C82"/>
    <w:rsid w:val="00D55E38"/>
    <w:rsid w:val="00D6684C"/>
    <w:rsid w:val="00D668D2"/>
    <w:rsid w:val="00D74B3B"/>
    <w:rsid w:val="00D75033"/>
    <w:rsid w:val="00D77A52"/>
    <w:rsid w:val="00D77D8C"/>
    <w:rsid w:val="00D805CC"/>
    <w:rsid w:val="00D80C84"/>
    <w:rsid w:val="00D91AA9"/>
    <w:rsid w:val="00DC26A1"/>
    <w:rsid w:val="00DC617B"/>
    <w:rsid w:val="00DF5130"/>
    <w:rsid w:val="00E046D2"/>
    <w:rsid w:val="00E4189F"/>
    <w:rsid w:val="00E63F24"/>
    <w:rsid w:val="00E66D78"/>
    <w:rsid w:val="00E8363F"/>
    <w:rsid w:val="00EA1807"/>
    <w:rsid w:val="00EB333A"/>
    <w:rsid w:val="00EC3472"/>
    <w:rsid w:val="00ED0370"/>
    <w:rsid w:val="00EE5207"/>
    <w:rsid w:val="00EE6008"/>
    <w:rsid w:val="00EF0C99"/>
    <w:rsid w:val="00EF168F"/>
    <w:rsid w:val="00F14CD2"/>
    <w:rsid w:val="00F40306"/>
    <w:rsid w:val="00F530C2"/>
    <w:rsid w:val="00F60A15"/>
    <w:rsid w:val="00F80D63"/>
    <w:rsid w:val="00F820EE"/>
    <w:rsid w:val="00F83270"/>
    <w:rsid w:val="00F900FB"/>
    <w:rsid w:val="00F97F96"/>
    <w:rsid w:val="00FA0620"/>
    <w:rsid w:val="00FA5634"/>
    <w:rsid w:val="00FB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2">
      <o:colormru v:ext="edit" colors="#77abdb,#a1c6e7"/>
    </o:shapedefaults>
    <o:shapelayout v:ext="edit">
      <o:idmap v:ext="edit" data="1"/>
    </o:shapelayout>
  </w:shapeDefaults>
  <w:decimalSymbol w:val=","/>
  <w:listSeparator w:val=";"/>
  <w15:chartTrackingRefBased/>
  <w15:docId w15:val="{E95523A1-40BF-4783-AFF9-0F6EDE92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B69"/>
    <w:pPr>
      <w:spacing w:after="220" w:line="240" w:lineRule="auto"/>
      <w:jc w:val="both"/>
    </w:pPr>
    <w:rPr>
      <w:rFonts w:ascii="Calibri" w:eastAsia="Times New Roman" w:hAnsi="Calibri" w:cs="Times New Roman"/>
      <w:color w:val="171717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C8663E"/>
    <w:pPr>
      <w:keepNext/>
      <w:numPr>
        <w:numId w:val="24"/>
      </w:numPr>
      <w:spacing w:before="440"/>
      <w:outlineLvl w:val="0"/>
    </w:pPr>
    <w:rPr>
      <w:b/>
      <w:smallCaps/>
      <w:color w:val="000066"/>
      <w:sz w:val="32"/>
    </w:rPr>
  </w:style>
  <w:style w:type="paragraph" w:styleId="Ttulo2">
    <w:name w:val="heading 2"/>
    <w:basedOn w:val="Normal"/>
    <w:next w:val="Normal"/>
    <w:link w:val="Ttulo2Car"/>
    <w:qFormat/>
    <w:rsid w:val="00C8663E"/>
    <w:pPr>
      <w:keepNext/>
      <w:numPr>
        <w:ilvl w:val="1"/>
        <w:numId w:val="24"/>
      </w:numPr>
      <w:spacing w:before="440"/>
      <w:outlineLvl w:val="1"/>
    </w:pPr>
    <w:rPr>
      <w:b/>
      <w:smallCaps/>
      <w:color w:val="000066"/>
      <w:sz w:val="28"/>
    </w:rPr>
  </w:style>
  <w:style w:type="paragraph" w:styleId="Ttulo3">
    <w:name w:val="heading 3"/>
    <w:basedOn w:val="Normal"/>
    <w:next w:val="Normal"/>
    <w:link w:val="Ttulo3Car"/>
    <w:qFormat/>
    <w:rsid w:val="00C8663E"/>
    <w:pPr>
      <w:keepNext/>
      <w:numPr>
        <w:ilvl w:val="2"/>
        <w:numId w:val="24"/>
      </w:numPr>
      <w:spacing w:before="440"/>
      <w:outlineLvl w:val="2"/>
    </w:pPr>
    <w:rPr>
      <w:b/>
      <w:i/>
      <w:smallCaps/>
      <w:color w:val="000066"/>
      <w:sz w:val="26"/>
    </w:rPr>
  </w:style>
  <w:style w:type="paragraph" w:styleId="Ttulo4">
    <w:name w:val="heading 4"/>
    <w:basedOn w:val="Normal"/>
    <w:next w:val="Normal"/>
    <w:link w:val="Ttulo4Car"/>
    <w:autoRedefine/>
    <w:qFormat/>
    <w:rsid w:val="00EB333A"/>
    <w:pPr>
      <w:keepNext/>
      <w:numPr>
        <w:ilvl w:val="3"/>
        <w:numId w:val="24"/>
      </w:numPr>
      <w:spacing w:before="440"/>
      <w:outlineLvl w:val="3"/>
    </w:pPr>
    <w:rPr>
      <w:smallCaps/>
      <w:color w:val="002060"/>
      <w:sz w:val="26"/>
      <w:u w:color="004261"/>
    </w:rPr>
  </w:style>
  <w:style w:type="paragraph" w:styleId="Ttulo5">
    <w:name w:val="heading 5"/>
    <w:basedOn w:val="Normal"/>
    <w:next w:val="Normal"/>
    <w:link w:val="Ttulo5Car"/>
    <w:qFormat/>
    <w:rsid w:val="00240566"/>
    <w:pPr>
      <w:keepNext/>
      <w:numPr>
        <w:ilvl w:val="4"/>
        <w:numId w:val="24"/>
      </w:numPr>
      <w:spacing w:before="440"/>
      <w:outlineLvl w:val="4"/>
    </w:pPr>
    <w:rPr>
      <w:rFonts w:ascii="Arial Negrita" w:hAnsi="Arial Negrita"/>
      <w:b/>
      <w:smallCaps/>
    </w:rPr>
  </w:style>
  <w:style w:type="paragraph" w:styleId="Ttulo6">
    <w:name w:val="heading 6"/>
    <w:basedOn w:val="Normal"/>
    <w:next w:val="Normal"/>
    <w:link w:val="Ttulo6Car"/>
    <w:qFormat/>
    <w:rsid w:val="00240566"/>
    <w:pPr>
      <w:keepNext/>
      <w:numPr>
        <w:ilvl w:val="5"/>
        <w:numId w:val="24"/>
      </w:numPr>
      <w:spacing w:before="440"/>
      <w:outlineLvl w:val="5"/>
    </w:pPr>
    <w:rPr>
      <w:i/>
      <w:smallCaps/>
    </w:rPr>
  </w:style>
  <w:style w:type="paragraph" w:styleId="Ttulo7">
    <w:name w:val="heading 7"/>
    <w:basedOn w:val="Normal"/>
    <w:next w:val="Normal"/>
    <w:link w:val="Ttulo7Car"/>
    <w:qFormat/>
    <w:rsid w:val="00240566"/>
    <w:pPr>
      <w:keepNext/>
      <w:numPr>
        <w:ilvl w:val="6"/>
        <w:numId w:val="24"/>
      </w:numPr>
      <w:spacing w:before="440"/>
      <w:outlineLvl w:val="6"/>
    </w:pPr>
    <w:rPr>
      <w:smallCaps/>
      <w:u w:color="004261"/>
    </w:rPr>
  </w:style>
  <w:style w:type="paragraph" w:styleId="Ttulo8">
    <w:name w:val="heading 8"/>
    <w:basedOn w:val="Normal"/>
    <w:next w:val="Normal"/>
    <w:link w:val="Ttulo8Car"/>
    <w:qFormat/>
    <w:rsid w:val="00240566"/>
    <w:pPr>
      <w:numPr>
        <w:ilvl w:val="7"/>
        <w:numId w:val="24"/>
      </w:numPr>
      <w:spacing w:after="0"/>
      <w:outlineLvl w:val="7"/>
    </w:pPr>
    <w:rPr>
      <w:rFonts w:ascii="Arial Negrita" w:hAnsi="Arial Negrita"/>
      <w:b/>
      <w:i/>
      <w:sz w:val="36"/>
    </w:rPr>
  </w:style>
  <w:style w:type="paragraph" w:styleId="Ttulo9">
    <w:name w:val="heading 9"/>
    <w:basedOn w:val="Normal"/>
    <w:next w:val="Normal"/>
    <w:link w:val="Ttulo9Car"/>
    <w:qFormat/>
    <w:rsid w:val="00240566"/>
    <w:pPr>
      <w:numPr>
        <w:ilvl w:val="8"/>
        <w:numId w:val="24"/>
      </w:numPr>
      <w:spacing w:after="0"/>
      <w:outlineLvl w:val="8"/>
    </w:pPr>
    <w:rPr>
      <w:rFonts w:ascii="Arial Negrita" w:hAnsi="Arial Negrita"/>
      <w:b/>
      <w:i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40566"/>
    <w:pPr>
      <w:widowControl w:val="0"/>
      <w:spacing w:after="0"/>
      <w:jc w:val="center"/>
    </w:pPr>
    <w:rPr>
      <w:rFonts w:ascii="Arial Negrita" w:hAnsi="Arial Negrita"/>
      <w:b/>
      <w:caps/>
    </w:rPr>
  </w:style>
  <w:style w:type="character" w:customStyle="1" w:styleId="EncabezadoCar">
    <w:name w:val="Encabezado Car"/>
    <w:basedOn w:val="Fuentedeprrafopredeter"/>
    <w:link w:val="Encabezado"/>
    <w:uiPriority w:val="99"/>
    <w:rsid w:val="00240566"/>
    <w:rPr>
      <w:rFonts w:ascii="Arial Negrita" w:eastAsia="Times New Roman" w:hAnsi="Arial Negrita" w:cs="Times New Roman"/>
      <w:b/>
      <w:caps/>
      <w:szCs w:val="20"/>
      <w:lang w:eastAsia="es-ES"/>
    </w:rPr>
  </w:style>
  <w:style w:type="paragraph" w:styleId="Piedepgina">
    <w:name w:val="footer"/>
    <w:basedOn w:val="Normal"/>
    <w:link w:val="PiedepginaCar"/>
    <w:rsid w:val="00240566"/>
    <w:pPr>
      <w:spacing w:after="0"/>
      <w:jc w:val="left"/>
    </w:pPr>
    <w:rPr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40566"/>
    <w:rPr>
      <w:rFonts w:ascii="Calibri" w:eastAsia="Times New Roman" w:hAnsi="Calibri" w:cs="Times New Roman"/>
      <w:sz w:val="14"/>
      <w:szCs w:val="20"/>
      <w:lang w:eastAsia="es-ES"/>
    </w:rPr>
  </w:style>
  <w:style w:type="table" w:styleId="Tablaconcuadrcula">
    <w:name w:val="Table Grid"/>
    <w:basedOn w:val="Tablanormal"/>
    <w:rsid w:val="00240566"/>
    <w:pPr>
      <w:spacing w:after="2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jc w:val="center"/>
      <w:tblBorders>
        <w:top w:val="single" w:sz="6" w:space="0" w:color="474747"/>
        <w:left w:val="single" w:sz="6" w:space="0" w:color="474747"/>
        <w:bottom w:val="single" w:sz="6" w:space="0" w:color="474747"/>
        <w:right w:val="single" w:sz="6" w:space="0" w:color="474747"/>
        <w:insideH w:val="single" w:sz="6" w:space="0" w:color="474747"/>
        <w:insideV w:val="single" w:sz="6" w:space="0" w:color="474747"/>
      </w:tblBorders>
      <w:tblCellMar>
        <w:top w:w="85" w:type="dxa"/>
        <w:left w:w="57" w:type="dxa"/>
        <w:right w:w="57" w:type="dxa"/>
      </w:tblCellMar>
    </w:tblPr>
    <w:trPr>
      <w:jc w:val="center"/>
    </w:trPr>
    <w:tcPr>
      <w:noWrap/>
    </w:tcPr>
  </w:style>
  <w:style w:type="paragraph" w:styleId="Descripcin">
    <w:name w:val="caption"/>
    <w:basedOn w:val="Normal"/>
    <w:next w:val="Normal"/>
    <w:qFormat/>
    <w:rsid w:val="00332B69"/>
    <w:pPr>
      <w:jc w:val="center"/>
    </w:pPr>
    <w:rPr>
      <w:b/>
      <w:bCs/>
      <w:color w:val="3B3838" w:themeColor="background2" w:themeShade="40"/>
      <w:sz w:val="20"/>
      <w:szCs w:val="18"/>
    </w:rPr>
  </w:style>
  <w:style w:type="paragraph" w:customStyle="1" w:styleId="EpgrafeTablas">
    <w:name w:val="Epígrafe Tablas"/>
    <w:basedOn w:val="Normal"/>
    <w:next w:val="Normal"/>
    <w:qFormat/>
    <w:rsid w:val="00240566"/>
    <w:pPr>
      <w:spacing w:before="220"/>
      <w:ind w:left="567" w:hanging="567"/>
      <w:jc w:val="center"/>
    </w:pPr>
    <w:rPr>
      <w:b/>
      <w:sz w:val="20"/>
    </w:rPr>
  </w:style>
  <w:style w:type="numbering" w:customStyle="1" w:styleId="Esquema">
    <w:name w:val="Esquema"/>
    <w:basedOn w:val="Sinlista"/>
    <w:uiPriority w:val="99"/>
    <w:rsid w:val="00240566"/>
    <w:pPr>
      <w:numPr>
        <w:numId w:val="1"/>
      </w:numPr>
    </w:pPr>
  </w:style>
  <w:style w:type="numbering" w:customStyle="1" w:styleId="Esquemaalfanumrico">
    <w:name w:val="Esquema alfanumérico"/>
    <w:basedOn w:val="Sinlista"/>
    <w:uiPriority w:val="99"/>
    <w:rsid w:val="00240566"/>
    <w:pPr>
      <w:numPr>
        <w:numId w:val="2"/>
      </w:numPr>
    </w:pPr>
  </w:style>
  <w:style w:type="numbering" w:customStyle="1" w:styleId="Estilo1">
    <w:name w:val="Estilo1"/>
    <w:uiPriority w:val="99"/>
    <w:rsid w:val="00240566"/>
    <w:pPr>
      <w:numPr>
        <w:numId w:val="3"/>
      </w:numPr>
    </w:pPr>
  </w:style>
  <w:style w:type="numbering" w:customStyle="1" w:styleId="Estilo2">
    <w:name w:val="Estilo2"/>
    <w:uiPriority w:val="99"/>
    <w:rsid w:val="00240566"/>
    <w:pPr>
      <w:numPr>
        <w:numId w:val="4"/>
      </w:numPr>
    </w:pPr>
  </w:style>
  <w:style w:type="numbering" w:customStyle="1" w:styleId="Estilo3">
    <w:name w:val="Estilo3"/>
    <w:uiPriority w:val="99"/>
    <w:rsid w:val="00240566"/>
    <w:pPr>
      <w:numPr>
        <w:numId w:val="5"/>
      </w:numPr>
    </w:pPr>
  </w:style>
  <w:style w:type="numbering" w:customStyle="1" w:styleId="Estilo4">
    <w:name w:val="Estilo4"/>
    <w:uiPriority w:val="99"/>
    <w:rsid w:val="00240566"/>
    <w:pPr>
      <w:numPr>
        <w:numId w:val="6"/>
      </w:numPr>
    </w:pPr>
  </w:style>
  <w:style w:type="numbering" w:customStyle="1" w:styleId="Estilo5">
    <w:name w:val="Estilo5"/>
    <w:uiPriority w:val="99"/>
    <w:rsid w:val="00240566"/>
    <w:pPr>
      <w:numPr>
        <w:numId w:val="7"/>
      </w:numPr>
    </w:pPr>
  </w:style>
  <w:style w:type="numbering" w:customStyle="1" w:styleId="Estilo6">
    <w:name w:val="Estilo6"/>
    <w:uiPriority w:val="99"/>
    <w:rsid w:val="00240566"/>
    <w:pPr>
      <w:numPr>
        <w:numId w:val="8"/>
      </w:numPr>
    </w:pPr>
  </w:style>
  <w:style w:type="character" w:styleId="Hipervnculo">
    <w:name w:val="Hyperlink"/>
    <w:uiPriority w:val="99"/>
    <w:rsid w:val="00240566"/>
    <w:rPr>
      <w:rFonts w:ascii="Calibri" w:hAnsi="Calibri"/>
      <w:color w:val="auto"/>
      <w:spacing w:val="0"/>
      <w:w w:val="100"/>
      <w:position w:val="0"/>
      <w:sz w:val="22"/>
      <w:u w:val="single" w:color="B31B34"/>
    </w:rPr>
  </w:style>
  <w:style w:type="paragraph" w:customStyle="1" w:styleId="ndice">
    <w:name w:val="Índice"/>
    <w:basedOn w:val="Normal"/>
    <w:next w:val="Normal"/>
    <w:rsid w:val="00240566"/>
    <w:pPr>
      <w:widowControl w:val="0"/>
      <w:spacing w:after="0"/>
      <w:jc w:val="center"/>
    </w:pPr>
    <w:rPr>
      <w:b/>
      <w:smallCaps/>
      <w:color w:val="FFFFFF"/>
      <w:sz w:val="24"/>
    </w:rPr>
  </w:style>
  <w:style w:type="paragraph" w:customStyle="1" w:styleId="Listaalfabetica">
    <w:name w:val="Lista alfabetica"/>
    <w:basedOn w:val="Normal"/>
    <w:rsid w:val="000F0CA0"/>
    <w:pPr>
      <w:numPr>
        <w:numId w:val="9"/>
      </w:numPr>
    </w:pPr>
  </w:style>
  <w:style w:type="paragraph" w:customStyle="1" w:styleId="Listaalfabticaconttulo">
    <w:name w:val="Lista alfabética con título"/>
    <w:basedOn w:val="Normal"/>
    <w:next w:val="Normal"/>
    <w:rsid w:val="00240566"/>
    <w:pPr>
      <w:keepNext/>
      <w:numPr>
        <w:numId w:val="10"/>
      </w:numPr>
    </w:pPr>
    <w:rPr>
      <w:i/>
      <w:u w:color="474747"/>
    </w:rPr>
  </w:style>
  <w:style w:type="paragraph" w:customStyle="1" w:styleId="Listaalfabticatexto">
    <w:name w:val="Lista alfabética texto"/>
    <w:basedOn w:val="Normal"/>
    <w:rsid w:val="00240566"/>
    <w:pPr>
      <w:ind w:left="425"/>
    </w:pPr>
  </w:style>
  <w:style w:type="numbering" w:customStyle="1" w:styleId="Listaalfanumrica">
    <w:name w:val="Lista alfanumérica"/>
    <w:basedOn w:val="Sinlista"/>
    <w:uiPriority w:val="99"/>
    <w:rsid w:val="00240566"/>
    <w:pPr>
      <w:numPr>
        <w:numId w:val="11"/>
      </w:numPr>
    </w:pPr>
  </w:style>
  <w:style w:type="paragraph" w:customStyle="1" w:styleId="Listanumrica">
    <w:name w:val="Lista numérica"/>
    <w:basedOn w:val="Normal"/>
    <w:rsid w:val="00581659"/>
    <w:pPr>
      <w:numPr>
        <w:numId w:val="12"/>
      </w:numPr>
    </w:pPr>
  </w:style>
  <w:style w:type="paragraph" w:customStyle="1" w:styleId="Listanumricaconttulo">
    <w:name w:val="Lista numérica con título"/>
    <w:basedOn w:val="Normal"/>
    <w:next w:val="Normal"/>
    <w:rsid w:val="00240566"/>
    <w:pPr>
      <w:keepNext/>
    </w:pPr>
    <w:rPr>
      <w:i/>
    </w:rPr>
  </w:style>
  <w:style w:type="paragraph" w:customStyle="1" w:styleId="Listanumricatexto">
    <w:name w:val="Lista numérica texto"/>
    <w:basedOn w:val="Normal"/>
    <w:qFormat/>
    <w:rsid w:val="00240566"/>
    <w:pPr>
      <w:ind w:left="425"/>
    </w:pPr>
  </w:style>
  <w:style w:type="paragraph" w:customStyle="1" w:styleId="Normalsinespacioposterior">
    <w:name w:val="Normal sin espacio posterior"/>
    <w:basedOn w:val="Normal"/>
    <w:qFormat/>
    <w:rsid w:val="00240566"/>
    <w:pPr>
      <w:spacing w:after="0"/>
    </w:pPr>
  </w:style>
  <w:style w:type="character" w:styleId="Nmerodepgina">
    <w:name w:val="page number"/>
    <w:rsid w:val="00240566"/>
    <w:rPr>
      <w:rFonts w:ascii="Calibri" w:hAnsi="Calibri"/>
      <w:b/>
      <w:dstrike w:val="0"/>
      <w:color w:val="FFFFFF"/>
      <w:spacing w:val="0"/>
      <w:w w:val="100"/>
      <w:kern w:val="0"/>
      <w:position w:val="0"/>
      <w:sz w:val="14"/>
      <w:u w:val="none"/>
      <w:effect w:val="none"/>
      <w:vertAlign w:val="baseline"/>
    </w:rPr>
  </w:style>
  <w:style w:type="character" w:styleId="Refdenotaalpie">
    <w:name w:val="footnote reference"/>
    <w:rsid w:val="00240566"/>
    <w:rPr>
      <w:rFonts w:ascii="Calibri" w:hAnsi="Calibri"/>
      <w:b/>
      <w:dstrike w:val="0"/>
      <w:color w:val="B31B34"/>
      <w:spacing w:val="0"/>
      <w:w w:val="100"/>
      <w:kern w:val="0"/>
      <w:position w:val="0"/>
      <w:sz w:val="22"/>
      <w:u w:val="none"/>
      <w:effect w:val="none"/>
      <w:vertAlign w:val="superscript"/>
    </w:rPr>
  </w:style>
  <w:style w:type="paragraph" w:customStyle="1" w:styleId="SubtituloTablasCalidad">
    <w:name w:val="Subtitulo Tablas Calidad"/>
    <w:basedOn w:val="Normal"/>
    <w:semiHidden/>
    <w:rsid w:val="00240566"/>
    <w:pPr>
      <w:spacing w:after="0"/>
      <w:jc w:val="left"/>
    </w:pPr>
    <w:rPr>
      <w:rFonts w:ascii="Verdana" w:hAnsi="Verdana"/>
      <w:b/>
      <w:caps/>
      <w:color w:val="154C67"/>
      <w:sz w:val="14"/>
    </w:rPr>
  </w:style>
  <w:style w:type="paragraph" w:styleId="Tabladeilustraciones">
    <w:name w:val="table of figures"/>
    <w:basedOn w:val="Normal"/>
    <w:uiPriority w:val="99"/>
    <w:rsid w:val="00240566"/>
    <w:pPr>
      <w:tabs>
        <w:tab w:val="right" w:leader="dot" w:pos="10064"/>
      </w:tabs>
      <w:spacing w:after="120"/>
      <w:ind w:left="1219" w:right="1134" w:hanging="1219"/>
    </w:pPr>
  </w:style>
  <w:style w:type="paragraph" w:customStyle="1" w:styleId="TabladeIlustracionesTtulo">
    <w:name w:val="Tabla de Ilustraciones Título"/>
    <w:basedOn w:val="Tabladeilustraciones"/>
    <w:qFormat/>
    <w:rsid w:val="00240566"/>
    <w:pPr>
      <w:ind w:left="1361" w:hanging="1361"/>
    </w:pPr>
  </w:style>
  <w:style w:type="numbering" w:customStyle="1" w:styleId="TablaEsqMltiple">
    <w:name w:val="Tabla Esq_Múltiple"/>
    <w:uiPriority w:val="99"/>
    <w:rsid w:val="00240566"/>
    <w:pPr>
      <w:numPr>
        <w:numId w:val="13"/>
      </w:numPr>
    </w:pPr>
  </w:style>
  <w:style w:type="paragraph" w:customStyle="1" w:styleId="TablaListaAlfabtica">
    <w:name w:val="Tabla Lista Alfabética"/>
    <w:basedOn w:val="Normal"/>
    <w:rsid w:val="00240566"/>
    <w:pPr>
      <w:numPr>
        <w:numId w:val="14"/>
      </w:numPr>
      <w:spacing w:after="60"/>
    </w:pPr>
    <w:rPr>
      <w:rFonts w:cs="Arial"/>
      <w:sz w:val="17"/>
    </w:rPr>
  </w:style>
  <w:style w:type="paragraph" w:customStyle="1" w:styleId="TablaListaAlfabticaconTtulo">
    <w:name w:val="Tabla Lista Alfabética con Título"/>
    <w:basedOn w:val="Normal"/>
    <w:next w:val="Normal"/>
    <w:rsid w:val="00240566"/>
    <w:pPr>
      <w:keepNext/>
      <w:numPr>
        <w:numId w:val="15"/>
      </w:numPr>
      <w:spacing w:after="60"/>
    </w:pPr>
    <w:rPr>
      <w:rFonts w:cs="Arial"/>
      <w:i/>
      <w:sz w:val="17"/>
    </w:rPr>
  </w:style>
  <w:style w:type="paragraph" w:customStyle="1" w:styleId="TablaVietaNivel1Texto">
    <w:name w:val="Tabla Viñeta Nivel 1 Texto"/>
    <w:basedOn w:val="Normal"/>
    <w:rsid w:val="00240566"/>
    <w:pPr>
      <w:spacing w:after="60"/>
      <w:ind w:left="284"/>
    </w:pPr>
    <w:rPr>
      <w:rFonts w:cs="Arial"/>
      <w:sz w:val="17"/>
    </w:rPr>
  </w:style>
  <w:style w:type="paragraph" w:customStyle="1" w:styleId="TablaListaAlfabticaTexto">
    <w:name w:val="Tabla Lista Alfabética Texto"/>
    <w:basedOn w:val="TablaVietaNivel1Texto"/>
    <w:rsid w:val="00240566"/>
  </w:style>
  <w:style w:type="paragraph" w:customStyle="1" w:styleId="TablaListaNumrica">
    <w:name w:val="Tabla Lista Numérica"/>
    <w:basedOn w:val="Normal"/>
    <w:rsid w:val="00240566"/>
    <w:pPr>
      <w:numPr>
        <w:numId w:val="16"/>
      </w:numPr>
      <w:spacing w:after="60"/>
    </w:pPr>
    <w:rPr>
      <w:rFonts w:cs="Arial"/>
      <w:sz w:val="17"/>
    </w:rPr>
  </w:style>
  <w:style w:type="paragraph" w:customStyle="1" w:styleId="TablaListaNumricaconTtulo">
    <w:name w:val="Tabla Lista Numérica con Título"/>
    <w:basedOn w:val="Normal"/>
    <w:next w:val="Normal"/>
    <w:rsid w:val="00240566"/>
    <w:pPr>
      <w:keepNext/>
      <w:numPr>
        <w:numId w:val="17"/>
      </w:numPr>
      <w:spacing w:after="60"/>
    </w:pPr>
    <w:rPr>
      <w:rFonts w:cs="Arial"/>
      <w:i/>
      <w:sz w:val="17"/>
    </w:rPr>
  </w:style>
  <w:style w:type="paragraph" w:customStyle="1" w:styleId="TablaListaNumricaTexto">
    <w:name w:val="Tabla Lista Numérica Texto"/>
    <w:basedOn w:val="TablaListaAlfabticaTexto"/>
    <w:qFormat/>
    <w:rsid w:val="00240566"/>
  </w:style>
  <w:style w:type="paragraph" w:customStyle="1" w:styleId="TablaTextoMaysculas">
    <w:name w:val="Tabla Texto Mayúsculas"/>
    <w:basedOn w:val="Normal"/>
    <w:rsid w:val="00240566"/>
    <w:pPr>
      <w:spacing w:after="60"/>
    </w:pPr>
    <w:rPr>
      <w:rFonts w:cs="Arial"/>
      <w:caps/>
      <w:sz w:val="14"/>
    </w:rPr>
  </w:style>
  <w:style w:type="paragraph" w:customStyle="1" w:styleId="TablaTextoMinsculas">
    <w:name w:val="Tabla Texto Minúsculas"/>
    <w:basedOn w:val="Normal"/>
    <w:link w:val="TablaTextoMinsculasCar"/>
    <w:rsid w:val="00240566"/>
    <w:pPr>
      <w:spacing w:after="60"/>
    </w:pPr>
    <w:rPr>
      <w:rFonts w:cs="Arial"/>
      <w:sz w:val="17"/>
    </w:rPr>
  </w:style>
  <w:style w:type="character" w:customStyle="1" w:styleId="TablaTextoMinsculasCar">
    <w:name w:val="Tabla Texto Minúsculas Car"/>
    <w:link w:val="TablaTextoMinsculas"/>
    <w:rsid w:val="00240566"/>
    <w:rPr>
      <w:rFonts w:ascii="Calibri" w:eastAsia="Times New Roman" w:hAnsi="Calibri" w:cs="Arial"/>
      <w:sz w:val="17"/>
      <w:szCs w:val="20"/>
      <w:lang w:eastAsia="es-ES"/>
    </w:rPr>
  </w:style>
  <w:style w:type="paragraph" w:customStyle="1" w:styleId="TablaTtulo1">
    <w:name w:val="Tabla Título 1"/>
    <w:basedOn w:val="Normal"/>
    <w:rsid w:val="00332B69"/>
    <w:pPr>
      <w:spacing w:after="60"/>
      <w:jc w:val="center"/>
    </w:pPr>
    <w:rPr>
      <w:rFonts w:ascii="Arial Negrita" w:hAnsi="Arial Negrita"/>
      <w:b/>
      <w:bCs/>
      <w:iCs/>
      <w:caps/>
      <w:color w:val="44546A"/>
      <w:sz w:val="20"/>
      <w:szCs w:val="14"/>
      <w:lang w:val="en-GB"/>
    </w:rPr>
  </w:style>
  <w:style w:type="paragraph" w:customStyle="1" w:styleId="TablaTitulo1Gris">
    <w:name w:val="Tabla Titulo 1 Gris"/>
    <w:basedOn w:val="TablaTtulo1"/>
    <w:rsid w:val="00240566"/>
    <w:rPr>
      <w:rFonts w:ascii="Calibri" w:hAnsi="Calibri"/>
      <w:color w:val="auto"/>
      <w:lang w:val="es-ES"/>
    </w:rPr>
  </w:style>
  <w:style w:type="paragraph" w:customStyle="1" w:styleId="TablaTitulo2">
    <w:name w:val="Tabla Titulo 2"/>
    <w:basedOn w:val="Normal"/>
    <w:rsid w:val="00240566"/>
    <w:pPr>
      <w:spacing w:after="60"/>
      <w:jc w:val="center"/>
    </w:pPr>
    <w:rPr>
      <w:b/>
      <w:caps/>
      <w:color w:val="FFFFFF"/>
      <w:sz w:val="18"/>
    </w:rPr>
  </w:style>
  <w:style w:type="paragraph" w:customStyle="1" w:styleId="TablaTitulo2Gris">
    <w:name w:val="Tabla Titulo 2 Gris"/>
    <w:basedOn w:val="TablaTitulo2"/>
    <w:rsid w:val="00240566"/>
    <w:rPr>
      <w:color w:val="474747"/>
    </w:rPr>
  </w:style>
  <w:style w:type="paragraph" w:customStyle="1" w:styleId="TablaTitulo3">
    <w:name w:val="Tabla Titulo 3"/>
    <w:basedOn w:val="Normal"/>
    <w:rsid w:val="00240566"/>
    <w:pPr>
      <w:spacing w:after="60"/>
      <w:jc w:val="center"/>
    </w:pPr>
    <w:rPr>
      <w:rFonts w:ascii="Arial Negrita" w:hAnsi="Arial Negrita"/>
      <w:b/>
      <w:bCs/>
      <w:caps/>
      <w:color w:val="FFFFFF"/>
      <w:sz w:val="16"/>
    </w:rPr>
  </w:style>
  <w:style w:type="paragraph" w:customStyle="1" w:styleId="TablaTitulo3Gris">
    <w:name w:val="Tabla Titulo 3 Gris"/>
    <w:basedOn w:val="TablaTitulo3"/>
    <w:rsid w:val="00240566"/>
    <w:rPr>
      <w:rFonts w:ascii="Calibri" w:hAnsi="Calibri"/>
      <w:color w:val="474747"/>
    </w:rPr>
  </w:style>
  <w:style w:type="paragraph" w:customStyle="1" w:styleId="TablaVietaNivel1">
    <w:name w:val="Tabla Viñeta Nivel 1"/>
    <w:basedOn w:val="Normal"/>
    <w:rsid w:val="00240566"/>
    <w:pPr>
      <w:numPr>
        <w:numId w:val="18"/>
      </w:numPr>
      <w:spacing w:after="60"/>
    </w:pPr>
    <w:rPr>
      <w:rFonts w:cs="Arial"/>
      <w:sz w:val="17"/>
    </w:rPr>
  </w:style>
  <w:style w:type="paragraph" w:customStyle="1" w:styleId="TablaVietaNivel1conTtulo">
    <w:name w:val="Tabla Viñeta Nivel 1 con Título"/>
    <w:basedOn w:val="Normal"/>
    <w:next w:val="TablaVietaNivel1Texto"/>
    <w:rsid w:val="00240566"/>
    <w:pPr>
      <w:keepNext/>
      <w:numPr>
        <w:numId w:val="19"/>
      </w:numPr>
      <w:spacing w:after="60"/>
    </w:pPr>
    <w:rPr>
      <w:rFonts w:cs="Arial"/>
      <w:i/>
      <w:sz w:val="17"/>
    </w:rPr>
  </w:style>
  <w:style w:type="paragraph" w:customStyle="1" w:styleId="TablaVietaNivel2">
    <w:name w:val="Tabla Viñeta Nivel 2"/>
    <w:basedOn w:val="Normal"/>
    <w:rsid w:val="00240566"/>
    <w:pPr>
      <w:numPr>
        <w:numId w:val="20"/>
      </w:numPr>
      <w:spacing w:after="60"/>
      <w:jc w:val="left"/>
    </w:pPr>
    <w:rPr>
      <w:rFonts w:cs="Arial"/>
      <w:sz w:val="17"/>
    </w:rPr>
  </w:style>
  <w:style w:type="paragraph" w:customStyle="1" w:styleId="TablaVietaNivel2conTtulo">
    <w:name w:val="Tabla Viñeta Nivel 2 con Título"/>
    <w:basedOn w:val="Normal"/>
    <w:next w:val="Normal"/>
    <w:rsid w:val="00240566"/>
    <w:pPr>
      <w:keepNext/>
      <w:spacing w:after="60"/>
    </w:pPr>
    <w:rPr>
      <w:rFonts w:cs="Arial"/>
      <w:i/>
      <w:sz w:val="17"/>
    </w:rPr>
  </w:style>
  <w:style w:type="paragraph" w:customStyle="1" w:styleId="TablaVietaNivel2Sencilla">
    <w:name w:val="Tabla Viñeta Nivel 2 Sencilla"/>
    <w:basedOn w:val="Normal"/>
    <w:semiHidden/>
    <w:rsid w:val="00240566"/>
    <w:pPr>
      <w:numPr>
        <w:numId w:val="21"/>
      </w:numPr>
      <w:spacing w:after="0"/>
    </w:pPr>
    <w:rPr>
      <w:rFonts w:cs="Arial"/>
      <w:sz w:val="16"/>
    </w:rPr>
  </w:style>
  <w:style w:type="paragraph" w:customStyle="1" w:styleId="TablaVietaNivel2Texto">
    <w:name w:val="Tabla Viñeta Nivel 2 Texto"/>
    <w:basedOn w:val="Normal"/>
    <w:rsid w:val="00240566"/>
    <w:pPr>
      <w:spacing w:after="60"/>
      <w:ind w:left="567"/>
      <w:jc w:val="left"/>
    </w:pPr>
    <w:rPr>
      <w:rFonts w:cs="Arial"/>
      <w:sz w:val="17"/>
    </w:rPr>
  </w:style>
  <w:style w:type="paragraph" w:customStyle="1" w:styleId="TablaVietaNivel3">
    <w:name w:val="Tabla Viñeta Nivel 3"/>
    <w:basedOn w:val="Normal"/>
    <w:rsid w:val="00240566"/>
    <w:pPr>
      <w:numPr>
        <w:numId w:val="22"/>
      </w:numPr>
      <w:spacing w:after="60"/>
      <w:jc w:val="left"/>
    </w:pPr>
    <w:rPr>
      <w:rFonts w:cs="Arial"/>
      <w:sz w:val="17"/>
    </w:rPr>
  </w:style>
  <w:style w:type="paragraph" w:customStyle="1" w:styleId="TablaVietaNivel3conTtulo">
    <w:name w:val="Tabla Viñeta Nivel 3 con Título"/>
    <w:basedOn w:val="Normal"/>
    <w:next w:val="Normal"/>
    <w:rsid w:val="00240566"/>
    <w:pPr>
      <w:keepNext/>
      <w:spacing w:after="60"/>
    </w:pPr>
    <w:rPr>
      <w:rFonts w:cs="Arial"/>
      <w:i/>
      <w:sz w:val="17"/>
    </w:rPr>
  </w:style>
  <w:style w:type="paragraph" w:customStyle="1" w:styleId="TablaVietaNivel3Texto">
    <w:name w:val="Tabla Viñeta Nivel 3 Texto"/>
    <w:basedOn w:val="Normal"/>
    <w:rsid w:val="00240566"/>
    <w:pPr>
      <w:spacing w:after="60"/>
      <w:ind w:left="851"/>
      <w:jc w:val="left"/>
    </w:pPr>
    <w:rPr>
      <w:rFonts w:cs="Arial"/>
      <w:sz w:val="17"/>
    </w:rPr>
  </w:style>
  <w:style w:type="paragraph" w:customStyle="1" w:styleId="TablaVietaNivel4">
    <w:name w:val="Tabla Viñeta Nivel 4"/>
    <w:basedOn w:val="Normal"/>
    <w:rsid w:val="00240566"/>
    <w:pPr>
      <w:numPr>
        <w:numId w:val="23"/>
      </w:numPr>
      <w:spacing w:after="60"/>
      <w:jc w:val="left"/>
    </w:pPr>
    <w:rPr>
      <w:rFonts w:cs="Arial"/>
      <w:sz w:val="17"/>
    </w:rPr>
  </w:style>
  <w:style w:type="paragraph" w:customStyle="1" w:styleId="TablaVietaNivel4conTtulo">
    <w:name w:val="Tabla Viñeta Nivel 4 con Título"/>
    <w:basedOn w:val="Normal"/>
    <w:next w:val="Normal"/>
    <w:rsid w:val="00240566"/>
    <w:pPr>
      <w:keepNext/>
      <w:spacing w:after="60"/>
    </w:pPr>
    <w:rPr>
      <w:rFonts w:cs="Arial"/>
      <w:i/>
      <w:sz w:val="17"/>
    </w:rPr>
  </w:style>
  <w:style w:type="paragraph" w:customStyle="1" w:styleId="TablaVietaNivel4Texto">
    <w:name w:val="Tabla Viñeta Nivel 4 Texto"/>
    <w:basedOn w:val="Normal"/>
    <w:rsid w:val="00240566"/>
    <w:pPr>
      <w:spacing w:after="60"/>
      <w:ind w:left="1134"/>
      <w:jc w:val="left"/>
    </w:pPr>
    <w:rPr>
      <w:rFonts w:cs="Arial"/>
      <w:sz w:val="17"/>
    </w:rPr>
  </w:style>
  <w:style w:type="paragraph" w:styleId="TDC1">
    <w:name w:val="toc 1"/>
    <w:basedOn w:val="Normal"/>
    <w:next w:val="Normalsinespacioposterior"/>
    <w:uiPriority w:val="39"/>
    <w:rsid w:val="008B5F66"/>
    <w:pPr>
      <w:tabs>
        <w:tab w:val="right" w:leader="dot" w:pos="10064"/>
      </w:tabs>
      <w:spacing w:after="100"/>
      <w:ind w:left="539" w:right="1134" w:hanging="539"/>
      <w:outlineLvl w:val="0"/>
    </w:pPr>
    <w:rPr>
      <w:b/>
      <w:smallCaps/>
      <w:noProof/>
    </w:rPr>
  </w:style>
  <w:style w:type="paragraph" w:styleId="TDC2">
    <w:name w:val="toc 2"/>
    <w:basedOn w:val="Normal"/>
    <w:next w:val="Normalsinespacioposterior"/>
    <w:uiPriority w:val="39"/>
    <w:rsid w:val="00240566"/>
    <w:pPr>
      <w:tabs>
        <w:tab w:val="right" w:leader="dot" w:pos="10064"/>
      </w:tabs>
      <w:spacing w:after="100"/>
      <w:ind w:left="1276" w:right="1134" w:hanging="709"/>
      <w:outlineLvl w:val="1"/>
    </w:pPr>
  </w:style>
  <w:style w:type="paragraph" w:styleId="TDC3">
    <w:name w:val="toc 3"/>
    <w:basedOn w:val="Normal"/>
    <w:next w:val="Normalsinespacioposterior"/>
    <w:uiPriority w:val="39"/>
    <w:rsid w:val="00240566"/>
    <w:pPr>
      <w:tabs>
        <w:tab w:val="right" w:leader="dot" w:pos="10064"/>
      </w:tabs>
      <w:spacing w:after="100"/>
      <w:ind w:left="2155" w:right="1134" w:hanging="879"/>
      <w:outlineLvl w:val="2"/>
    </w:pPr>
  </w:style>
  <w:style w:type="paragraph" w:styleId="TDC4">
    <w:name w:val="toc 4"/>
    <w:basedOn w:val="Normal"/>
    <w:next w:val="Normalsinespacioposterior"/>
    <w:uiPriority w:val="39"/>
    <w:rsid w:val="00240566"/>
    <w:pPr>
      <w:tabs>
        <w:tab w:val="right" w:leader="dot" w:pos="10064"/>
      </w:tabs>
      <w:spacing w:after="100"/>
      <w:ind w:left="3232" w:right="1134" w:hanging="1077"/>
      <w:outlineLvl w:val="3"/>
    </w:pPr>
  </w:style>
  <w:style w:type="paragraph" w:styleId="TDC5">
    <w:name w:val="toc 5"/>
    <w:basedOn w:val="Normal"/>
    <w:next w:val="Normalsinespacioposterior"/>
    <w:uiPriority w:val="39"/>
    <w:rsid w:val="00240566"/>
    <w:pPr>
      <w:tabs>
        <w:tab w:val="right" w:leader="dot" w:pos="10064"/>
      </w:tabs>
      <w:spacing w:after="100"/>
      <w:ind w:left="3431" w:right="1134" w:hanging="1276"/>
      <w:outlineLvl w:val="4"/>
    </w:pPr>
  </w:style>
  <w:style w:type="paragraph" w:styleId="TDC6">
    <w:name w:val="toc 6"/>
    <w:basedOn w:val="Normal"/>
    <w:next w:val="Normalsinespacioposterior"/>
    <w:uiPriority w:val="39"/>
    <w:rsid w:val="00240566"/>
    <w:pPr>
      <w:tabs>
        <w:tab w:val="right" w:leader="dot" w:pos="10064"/>
      </w:tabs>
      <w:spacing w:after="100"/>
      <w:ind w:left="3601" w:right="1134" w:hanging="1446"/>
      <w:outlineLvl w:val="5"/>
    </w:pPr>
  </w:style>
  <w:style w:type="paragraph" w:styleId="TDC7">
    <w:name w:val="toc 7"/>
    <w:basedOn w:val="Normal"/>
    <w:next w:val="Normalsinespacioposterior"/>
    <w:uiPriority w:val="39"/>
    <w:rsid w:val="00240566"/>
    <w:pPr>
      <w:tabs>
        <w:tab w:val="right" w:leader="dot" w:pos="10064"/>
      </w:tabs>
      <w:spacing w:after="100"/>
      <w:ind w:left="3771" w:right="1134" w:hanging="1616"/>
      <w:outlineLvl w:val="6"/>
    </w:pPr>
  </w:style>
  <w:style w:type="paragraph" w:styleId="TDC8">
    <w:name w:val="toc 8"/>
    <w:basedOn w:val="Normal"/>
    <w:next w:val="Normalsinespacioposterior"/>
    <w:uiPriority w:val="39"/>
    <w:rsid w:val="00240566"/>
    <w:pPr>
      <w:pBdr>
        <w:top w:val="single" w:sz="8" w:space="6" w:color="B31B34"/>
      </w:pBdr>
      <w:tabs>
        <w:tab w:val="right" w:pos="10490"/>
      </w:tabs>
      <w:spacing w:after="100"/>
      <w:ind w:left="1701" w:right="284" w:hanging="1191"/>
      <w:outlineLvl w:val="7"/>
    </w:pPr>
    <w:rPr>
      <w:caps/>
      <w:sz w:val="18"/>
    </w:rPr>
  </w:style>
  <w:style w:type="paragraph" w:styleId="TDC9">
    <w:name w:val="toc 9"/>
    <w:basedOn w:val="Normal"/>
    <w:next w:val="Normalsinespacioposterior"/>
    <w:uiPriority w:val="39"/>
    <w:rsid w:val="00240566"/>
    <w:pPr>
      <w:tabs>
        <w:tab w:val="right" w:pos="10490"/>
      </w:tabs>
      <w:spacing w:after="100"/>
      <w:ind w:left="1956" w:right="284" w:hanging="1446"/>
      <w:outlineLvl w:val="8"/>
    </w:pPr>
    <w:rPr>
      <w:caps/>
      <w:sz w:val="18"/>
    </w:rPr>
  </w:style>
  <w:style w:type="paragraph" w:styleId="Textodebloque">
    <w:name w:val="Block Text"/>
    <w:basedOn w:val="Normal"/>
    <w:rsid w:val="00240566"/>
    <w:pPr>
      <w:tabs>
        <w:tab w:val="left" w:pos="9078"/>
      </w:tabs>
      <w:spacing w:after="0"/>
      <w:ind w:left="3026" w:right="844"/>
      <w:jc w:val="center"/>
    </w:pPr>
    <w:rPr>
      <w:rFonts w:ascii="Times New Roman" w:hAnsi="Times New Roman"/>
      <w:b/>
      <w:color w:val="000000"/>
      <w:sz w:val="28"/>
    </w:rPr>
  </w:style>
  <w:style w:type="paragraph" w:styleId="Textodeglobo">
    <w:name w:val="Balloon Text"/>
    <w:basedOn w:val="Normal"/>
    <w:link w:val="TextodegloboCar"/>
    <w:rsid w:val="0024056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40566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rsid w:val="00240566"/>
    <w:pPr>
      <w:spacing w:after="120"/>
      <w:ind w:left="227" w:hanging="227"/>
    </w:pPr>
    <w:rPr>
      <w:sz w:val="16"/>
    </w:rPr>
  </w:style>
  <w:style w:type="character" w:customStyle="1" w:styleId="TextonotapieCar">
    <w:name w:val="Texto nota pie Car"/>
    <w:basedOn w:val="Fuentedeprrafopredeter"/>
    <w:link w:val="Textonotapie"/>
    <w:rsid w:val="00240566"/>
    <w:rPr>
      <w:rFonts w:ascii="Calibri" w:eastAsia="Times New Roman" w:hAnsi="Calibri" w:cs="Times New Roman"/>
      <w:sz w:val="16"/>
      <w:szCs w:val="20"/>
      <w:lang w:eastAsia="es-ES"/>
    </w:rPr>
  </w:style>
  <w:style w:type="paragraph" w:customStyle="1" w:styleId="TextoTablaPie">
    <w:name w:val="Texto Tabla Pie"/>
    <w:basedOn w:val="Normal"/>
    <w:semiHidden/>
    <w:rsid w:val="00240566"/>
    <w:pPr>
      <w:jc w:val="left"/>
    </w:pPr>
    <w:rPr>
      <w:caps/>
      <w:color w:val="FFFFFF"/>
      <w:sz w:val="14"/>
    </w:rPr>
  </w:style>
  <w:style w:type="character" w:customStyle="1" w:styleId="Ttulo1Car">
    <w:name w:val="Título 1 Car"/>
    <w:basedOn w:val="Fuentedeprrafopredeter"/>
    <w:link w:val="Ttulo1"/>
    <w:rsid w:val="00C8663E"/>
    <w:rPr>
      <w:rFonts w:ascii="Calibri" w:eastAsia="Times New Roman" w:hAnsi="Calibri" w:cs="Times New Roman"/>
      <w:b/>
      <w:smallCaps/>
      <w:color w:val="000066"/>
      <w:sz w:val="32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C8663E"/>
    <w:rPr>
      <w:rFonts w:ascii="Calibri" w:eastAsia="Times New Roman" w:hAnsi="Calibri" w:cs="Times New Roman"/>
      <w:b/>
      <w:smallCaps/>
      <w:color w:val="000066"/>
      <w:sz w:val="28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C8663E"/>
    <w:rPr>
      <w:rFonts w:ascii="Calibri" w:eastAsia="Times New Roman" w:hAnsi="Calibri" w:cs="Times New Roman"/>
      <w:b/>
      <w:i/>
      <w:smallCaps/>
      <w:color w:val="000066"/>
      <w:sz w:val="26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EB333A"/>
    <w:rPr>
      <w:rFonts w:ascii="Calibri" w:eastAsia="Times New Roman" w:hAnsi="Calibri" w:cs="Times New Roman"/>
      <w:smallCaps/>
      <w:color w:val="002060"/>
      <w:sz w:val="26"/>
      <w:szCs w:val="20"/>
      <w:u w:color="004261"/>
      <w:lang w:eastAsia="es-ES"/>
    </w:rPr>
  </w:style>
  <w:style w:type="character" w:customStyle="1" w:styleId="Ttulo5Car">
    <w:name w:val="Título 5 Car"/>
    <w:basedOn w:val="Fuentedeprrafopredeter"/>
    <w:link w:val="Ttulo5"/>
    <w:rsid w:val="00240566"/>
    <w:rPr>
      <w:rFonts w:ascii="Arial Negrita" w:eastAsia="Times New Roman" w:hAnsi="Arial Negrita" w:cs="Times New Roman"/>
      <w:b/>
      <w:smallCaps/>
      <w:color w:val="171717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240566"/>
    <w:rPr>
      <w:rFonts w:ascii="Calibri" w:eastAsia="Times New Roman" w:hAnsi="Calibri" w:cs="Times New Roman"/>
      <w:i/>
      <w:smallCaps/>
      <w:color w:val="171717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40566"/>
    <w:rPr>
      <w:rFonts w:ascii="Calibri" w:eastAsia="Times New Roman" w:hAnsi="Calibri" w:cs="Times New Roman"/>
      <w:smallCaps/>
      <w:color w:val="171717"/>
      <w:szCs w:val="20"/>
      <w:u w:color="004261"/>
      <w:lang w:eastAsia="es-ES"/>
    </w:rPr>
  </w:style>
  <w:style w:type="character" w:customStyle="1" w:styleId="Ttulo8Car">
    <w:name w:val="Título 8 Car"/>
    <w:basedOn w:val="Fuentedeprrafopredeter"/>
    <w:link w:val="Ttulo8"/>
    <w:rsid w:val="00240566"/>
    <w:rPr>
      <w:rFonts w:ascii="Arial Negrita" w:eastAsia="Times New Roman" w:hAnsi="Arial Negrita" w:cs="Times New Roman"/>
      <w:b/>
      <w:i/>
      <w:color w:val="171717"/>
      <w:sz w:val="36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240566"/>
    <w:rPr>
      <w:rFonts w:ascii="Arial Negrita" w:eastAsia="Times New Roman" w:hAnsi="Arial Negrita" w:cs="Times New Roman"/>
      <w:b/>
      <w:i/>
      <w:color w:val="171717"/>
      <w:sz w:val="36"/>
      <w:szCs w:val="20"/>
      <w:lang w:eastAsia="es-ES"/>
    </w:rPr>
  </w:style>
  <w:style w:type="paragraph" w:customStyle="1" w:styleId="TtuloDocumento">
    <w:name w:val="Título Documento"/>
    <w:basedOn w:val="Normal"/>
    <w:qFormat/>
    <w:rsid w:val="00240566"/>
    <w:pPr>
      <w:widowControl w:val="0"/>
      <w:spacing w:after="0"/>
      <w:jc w:val="center"/>
    </w:pPr>
    <w:rPr>
      <w:rFonts w:ascii="Arial Negrita" w:hAnsi="Arial Negrita"/>
      <w:b/>
      <w:sz w:val="32"/>
    </w:rPr>
  </w:style>
  <w:style w:type="paragraph" w:customStyle="1" w:styleId="Vietanivel1">
    <w:name w:val="Viñeta nivel 1"/>
    <w:basedOn w:val="Normal"/>
    <w:rsid w:val="00240566"/>
    <w:pPr>
      <w:numPr>
        <w:numId w:val="25"/>
      </w:numPr>
    </w:pPr>
  </w:style>
  <w:style w:type="paragraph" w:customStyle="1" w:styleId="Vietanivel1conttulo">
    <w:name w:val="Viñeta nivel 1 con título"/>
    <w:basedOn w:val="Normal"/>
    <w:next w:val="Normal"/>
    <w:rsid w:val="00240566"/>
    <w:pPr>
      <w:keepNext/>
      <w:numPr>
        <w:numId w:val="26"/>
      </w:numPr>
    </w:pPr>
    <w:rPr>
      <w:rFonts w:eastAsia="Arial Unicode MS"/>
      <w:i/>
      <w:u w:color="730B0D"/>
    </w:rPr>
  </w:style>
  <w:style w:type="paragraph" w:customStyle="1" w:styleId="Vietanivel1texto">
    <w:name w:val="Viñeta nivel 1 texto"/>
    <w:basedOn w:val="Normal"/>
    <w:rsid w:val="00240566"/>
    <w:pPr>
      <w:ind w:left="425"/>
    </w:pPr>
  </w:style>
  <w:style w:type="paragraph" w:customStyle="1" w:styleId="Vietanivel2">
    <w:name w:val="Viñeta nivel 2"/>
    <w:basedOn w:val="Normal"/>
    <w:rsid w:val="00240566"/>
    <w:pPr>
      <w:numPr>
        <w:numId w:val="27"/>
      </w:numPr>
    </w:pPr>
  </w:style>
  <w:style w:type="paragraph" w:customStyle="1" w:styleId="Vietanivel2conttulo">
    <w:name w:val="Viñeta nivel 2 con título"/>
    <w:basedOn w:val="Normal"/>
    <w:next w:val="Normal"/>
    <w:rsid w:val="00240566"/>
    <w:pPr>
      <w:keepNext/>
      <w:numPr>
        <w:numId w:val="28"/>
      </w:numPr>
    </w:pPr>
    <w:rPr>
      <w:i/>
    </w:rPr>
  </w:style>
  <w:style w:type="paragraph" w:customStyle="1" w:styleId="Vietanivel2texto">
    <w:name w:val="Viñeta nivel 2 texto"/>
    <w:basedOn w:val="Normal"/>
    <w:rsid w:val="00240566"/>
    <w:pPr>
      <w:ind w:left="851"/>
    </w:pPr>
  </w:style>
  <w:style w:type="paragraph" w:customStyle="1" w:styleId="Vietanivel3">
    <w:name w:val="Viñeta nivel 3"/>
    <w:basedOn w:val="Normal"/>
    <w:rsid w:val="00240566"/>
    <w:pPr>
      <w:numPr>
        <w:numId w:val="29"/>
      </w:numPr>
    </w:pPr>
  </w:style>
  <w:style w:type="paragraph" w:customStyle="1" w:styleId="Vietanivel3conttulo">
    <w:name w:val="Viñeta nivel 3 con título"/>
    <w:basedOn w:val="Normal"/>
    <w:next w:val="Normal"/>
    <w:rsid w:val="00240566"/>
    <w:pPr>
      <w:keepNext/>
      <w:numPr>
        <w:numId w:val="30"/>
      </w:numPr>
    </w:pPr>
    <w:rPr>
      <w:i/>
    </w:rPr>
  </w:style>
  <w:style w:type="paragraph" w:customStyle="1" w:styleId="Vietanivel3texto">
    <w:name w:val="Viñeta nivel 3 texto"/>
    <w:basedOn w:val="Normal"/>
    <w:rsid w:val="00240566"/>
    <w:pPr>
      <w:ind w:left="1276"/>
    </w:pPr>
  </w:style>
  <w:style w:type="paragraph" w:customStyle="1" w:styleId="Vietanivel4">
    <w:name w:val="Viñeta nivel 4"/>
    <w:basedOn w:val="Normal"/>
    <w:rsid w:val="00240566"/>
    <w:pPr>
      <w:numPr>
        <w:numId w:val="31"/>
      </w:numPr>
    </w:pPr>
  </w:style>
  <w:style w:type="paragraph" w:customStyle="1" w:styleId="Vietanivel4conttulo">
    <w:name w:val="Viñeta nivel 4 con título"/>
    <w:basedOn w:val="Normal"/>
    <w:next w:val="Normal"/>
    <w:rsid w:val="00240566"/>
    <w:pPr>
      <w:keepNext/>
      <w:numPr>
        <w:numId w:val="32"/>
      </w:numPr>
    </w:pPr>
    <w:rPr>
      <w:i/>
    </w:rPr>
  </w:style>
  <w:style w:type="paragraph" w:customStyle="1" w:styleId="Vietanivel4texto">
    <w:name w:val="Viñeta nivel 4 texto"/>
    <w:basedOn w:val="Normal"/>
    <w:rsid w:val="00240566"/>
    <w:pPr>
      <w:ind w:left="1701"/>
    </w:pPr>
  </w:style>
  <w:style w:type="paragraph" w:customStyle="1" w:styleId="TtuloA">
    <w:name w:val="Título A"/>
    <w:basedOn w:val="Normal"/>
    <w:qFormat/>
    <w:rsid w:val="00996EE1"/>
    <w:pPr>
      <w:widowControl w:val="0"/>
      <w:spacing w:after="0"/>
      <w:jc w:val="center"/>
    </w:pPr>
    <w:rPr>
      <w:rFonts w:ascii="Arial Negrita" w:hAnsi="Arial Negrita"/>
      <w:b/>
      <w:color w:val="44546A" w:themeColor="text2"/>
      <w:sz w:val="32"/>
    </w:rPr>
  </w:style>
  <w:style w:type="paragraph" w:customStyle="1" w:styleId="EsquemaNumrico">
    <w:name w:val="Esquema Numérico"/>
    <w:basedOn w:val="Normal"/>
    <w:link w:val="EsquemaNumricoCar"/>
    <w:qFormat/>
    <w:rsid w:val="00996EE1"/>
    <w:pPr>
      <w:numPr>
        <w:numId w:val="36"/>
      </w:numPr>
    </w:pPr>
    <w:rPr>
      <w:rFonts w:ascii="Arial" w:hAnsi="Arial"/>
      <w:color w:val="474747"/>
    </w:rPr>
  </w:style>
  <w:style w:type="paragraph" w:customStyle="1" w:styleId="TablaEsquemaMultinivel">
    <w:name w:val="Tabla Esquema Multinivel"/>
    <w:basedOn w:val="TablaTextoMinsculas"/>
    <w:link w:val="TablaEsquemaMultinivelCar"/>
    <w:qFormat/>
    <w:rsid w:val="00996EE1"/>
    <w:pPr>
      <w:numPr>
        <w:numId w:val="34"/>
      </w:numPr>
    </w:pPr>
    <w:rPr>
      <w:rFonts w:ascii="Arial" w:hAnsi="Arial"/>
      <w:color w:val="44546A" w:themeColor="text2"/>
    </w:rPr>
  </w:style>
  <w:style w:type="character" w:customStyle="1" w:styleId="EsquemaNumricoCar">
    <w:name w:val="Esquema Numérico Car"/>
    <w:link w:val="EsquemaNumrico"/>
    <w:rsid w:val="00996EE1"/>
    <w:rPr>
      <w:rFonts w:ascii="Arial" w:eastAsia="Times New Roman" w:hAnsi="Arial" w:cs="Times New Roman"/>
      <w:color w:val="474747"/>
      <w:szCs w:val="20"/>
      <w:lang w:eastAsia="es-ES"/>
    </w:rPr>
  </w:style>
  <w:style w:type="paragraph" w:customStyle="1" w:styleId="EsquemaMultinivel">
    <w:name w:val="Esquema Multinivel"/>
    <w:basedOn w:val="Normal"/>
    <w:link w:val="EsquemaMultinivelCar"/>
    <w:qFormat/>
    <w:rsid w:val="00996EE1"/>
    <w:pPr>
      <w:numPr>
        <w:numId w:val="33"/>
      </w:numPr>
    </w:pPr>
    <w:rPr>
      <w:rFonts w:ascii="Arial" w:hAnsi="Arial"/>
      <w:color w:val="474747"/>
    </w:rPr>
  </w:style>
  <w:style w:type="paragraph" w:customStyle="1" w:styleId="TablaEsquemaNumrico">
    <w:name w:val="Tabla Esquema Numérico"/>
    <w:basedOn w:val="TablaTextoMinsculas"/>
    <w:link w:val="TablaEsquemaNumricoCar"/>
    <w:qFormat/>
    <w:rsid w:val="00996EE1"/>
    <w:pPr>
      <w:numPr>
        <w:numId w:val="35"/>
      </w:numPr>
    </w:pPr>
    <w:rPr>
      <w:rFonts w:ascii="Arial" w:hAnsi="Arial"/>
      <w:color w:val="44546A" w:themeColor="text2"/>
    </w:rPr>
  </w:style>
  <w:style w:type="character" w:customStyle="1" w:styleId="EsquemaMultinivelCar">
    <w:name w:val="Esquema Multinivel Car"/>
    <w:link w:val="EsquemaMultinivel"/>
    <w:rsid w:val="00996EE1"/>
    <w:rPr>
      <w:rFonts w:ascii="Arial" w:eastAsia="Times New Roman" w:hAnsi="Arial" w:cs="Times New Roman"/>
      <w:color w:val="474747"/>
      <w:szCs w:val="20"/>
      <w:lang w:eastAsia="es-ES"/>
    </w:rPr>
  </w:style>
  <w:style w:type="character" w:customStyle="1" w:styleId="TablaEsquemaMultinivelCar">
    <w:name w:val="Tabla Esquema Multinivel Car"/>
    <w:link w:val="TablaEsquemaMultinivel"/>
    <w:rsid w:val="00996EE1"/>
    <w:rPr>
      <w:rFonts w:ascii="Arial" w:eastAsia="Times New Roman" w:hAnsi="Arial" w:cs="Arial"/>
      <w:color w:val="44546A" w:themeColor="text2"/>
      <w:sz w:val="17"/>
      <w:szCs w:val="20"/>
      <w:lang w:eastAsia="es-ES"/>
    </w:rPr>
  </w:style>
  <w:style w:type="character" w:customStyle="1" w:styleId="TablaEsquemaNumricoCar">
    <w:name w:val="Tabla Esquema Numérico Car"/>
    <w:link w:val="TablaEsquemaNumrico"/>
    <w:rsid w:val="00996EE1"/>
    <w:rPr>
      <w:rFonts w:ascii="Arial" w:eastAsia="Times New Roman" w:hAnsi="Arial" w:cs="Arial"/>
      <w:color w:val="44546A" w:themeColor="text2"/>
      <w:sz w:val="17"/>
      <w:szCs w:val="20"/>
      <w:lang w:eastAsia="es-ES"/>
    </w:rPr>
  </w:style>
  <w:style w:type="paragraph" w:customStyle="1" w:styleId="TabladeilustracionesAnexo">
    <w:name w:val="Tabla de ilustraciones Anexo"/>
    <w:basedOn w:val="Tabladeilustraciones"/>
    <w:qFormat/>
    <w:rsid w:val="00996EE1"/>
    <w:pPr>
      <w:ind w:left="1644" w:hanging="1644"/>
    </w:pPr>
    <w:rPr>
      <w:rFonts w:ascii="Arial" w:hAnsi="Arial"/>
      <w:color w:val="474747"/>
    </w:rPr>
  </w:style>
  <w:style w:type="paragraph" w:customStyle="1" w:styleId="TabladeilustracionesApndice">
    <w:name w:val="Tabla de ilustraciones Apéndice"/>
    <w:basedOn w:val="TabladeilustracionesAnexo"/>
    <w:qFormat/>
    <w:rsid w:val="00996EE1"/>
    <w:pPr>
      <w:ind w:left="1559" w:hanging="1559"/>
    </w:pPr>
  </w:style>
  <w:style w:type="character" w:styleId="Textodelmarcadordeposicin">
    <w:name w:val="Placeholder Text"/>
    <w:basedOn w:val="Fuentedeprrafopredeter"/>
    <w:uiPriority w:val="99"/>
    <w:semiHidden/>
    <w:rsid w:val="00996EE1"/>
    <w:rPr>
      <w:color w:val="808080"/>
    </w:rPr>
  </w:style>
  <w:style w:type="paragraph" w:styleId="Prrafodelista">
    <w:name w:val="List Paragraph"/>
    <w:basedOn w:val="Normal"/>
    <w:link w:val="PrrafodelistaCar"/>
    <w:uiPriority w:val="34"/>
    <w:qFormat/>
    <w:rsid w:val="00996EE1"/>
    <w:pPr>
      <w:ind w:left="720"/>
      <w:contextualSpacing/>
    </w:pPr>
    <w:rPr>
      <w:rFonts w:ascii="Arial" w:hAnsi="Arial"/>
      <w:color w:val="474747"/>
    </w:rPr>
  </w:style>
  <w:style w:type="paragraph" w:customStyle="1" w:styleId="EpgrafeFiguras">
    <w:name w:val="Epígrafe Figuras"/>
    <w:basedOn w:val="Normal"/>
    <w:next w:val="Normal"/>
    <w:rsid w:val="00996EE1"/>
    <w:pPr>
      <w:jc w:val="center"/>
    </w:pPr>
    <w:rPr>
      <w:rFonts w:ascii="Arial Negrita" w:hAnsi="Arial Negrita"/>
      <w:b/>
      <w:color w:val="B31B34"/>
      <w:sz w:val="20"/>
    </w:rPr>
  </w:style>
  <w:style w:type="character" w:styleId="Refdecomentario">
    <w:name w:val="annotation reference"/>
    <w:basedOn w:val="Fuentedeprrafopredeter"/>
    <w:rsid w:val="00996EE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96EE1"/>
    <w:rPr>
      <w:rFonts w:ascii="Arial" w:hAnsi="Arial"/>
      <w:color w:val="474747"/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996EE1"/>
    <w:rPr>
      <w:rFonts w:ascii="Arial" w:eastAsia="Times New Roman" w:hAnsi="Arial" w:cs="Times New Roman"/>
      <w:color w:val="474747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96E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96EE1"/>
    <w:rPr>
      <w:rFonts w:ascii="Arial" w:eastAsia="Times New Roman" w:hAnsi="Arial" w:cs="Times New Roman"/>
      <w:b/>
      <w:bCs/>
      <w:color w:val="474747"/>
      <w:sz w:val="20"/>
      <w:szCs w:val="20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996EE1"/>
    <w:rPr>
      <w:rFonts w:ascii="Arial" w:eastAsia="Times New Roman" w:hAnsi="Arial" w:cs="Times New Roman"/>
      <w:color w:val="474747"/>
      <w:szCs w:val="20"/>
      <w:lang w:eastAsia="es-ES"/>
    </w:rPr>
  </w:style>
  <w:style w:type="paragraph" w:customStyle="1" w:styleId="Default">
    <w:name w:val="Default"/>
    <w:rsid w:val="00996E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Pa8">
    <w:name w:val="Pa8"/>
    <w:basedOn w:val="Default"/>
    <w:next w:val="Default"/>
    <w:uiPriority w:val="99"/>
    <w:rsid w:val="00996EE1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996EE1"/>
    <w:pPr>
      <w:spacing w:line="201" w:lineRule="atLeast"/>
    </w:pPr>
    <w:rPr>
      <w:color w:val="auto"/>
    </w:rPr>
  </w:style>
  <w:style w:type="paragraph" w:styleId="TtulodeTDC">
    <w:name w:val="TOC Heading"/>
    <w:basedOn w:val="Ttulo1"/>
    <w:next w:val="Normal"/>
    <w:uiPriority w:val="39"/>
    <w:unhideWhenUsed/>
    <w:qFormat/>
    <w:rsid w:val="00D312DF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mallCaps w:val="0"/>
      <w:color w:val="2E74B5" w:themeColor="accent1" w:themeShade="BF"/>
      <w:szCs w:val="32"/>
    </w:rPr>
  </w:style>
  <w:style w:type="paragraph" w:styleId="NormalWeb">
    <w:name w:val="Normal (Web)"/>
    <w:basedOn w:val="Normal"/>
    <w:uiPriority w:val="99"/>
    <w:semiHidden/>
    <w:unhideWhenUsed/>
    <w:rsid w:val="00E63F24"/>
    <w:pPr>
      <w:spacing w:before="100" w:beforeAutospacing="1" w:after="100" w:afterAutospacing="1"/>
      <w:jc w:val="left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Negrita">
    <w:name w:val="Negrita"/>
    <w:basedOn w:val="Normal"/>
    <w:link w:val="NegritaCar"/>
    <w:autoRedefine/>
    <w:qFormat/>
    <w:rsid w:val="00796056"/>
    <w:rPr>
      <w:b/>
      <w:color w:val="002060"/>
    </w:rPr>
  </w:style>
  <w:style w:type="character" w:customStyle="1" w:styleId="NegritaCar">
    <w:name w:val="Negrita Car"/>
    <w:basedOn w:val="Fuentedeprrafopredeter"/>
    <w:link w:val="Negrita"/>
    <w:rsid w:val="00796056"/>
    <w:rPr>
      <w:rFonts w:ascii="Calibri" w:eastAsia="Times New Roman" w:hAnsi="Calibri" w:cs="Times New Roman"/>
      <w:b/>
      <w:color w:val="002060"/>
      <w:szCs w:val="20"/>
      <w:lang w:eastAsia="es-ES"/>
    </w:rPr>
  </w:style>
  <w:style w:type="paragraph" w:customStyle="1" w:styleId="Estilo10">
    <w:name w:val="Estilo10"/>
    <w:basedOn w:val="Prrafodelista"/>
    <w:qFormat/>
    <w:rsid w:val="006C3B46"/>
    <w:pPr>
      <w:numPr>
        <w:numId w:val="39"/>
      </w:numPr>
      <w:ind w:left="867" w:hanging="357"/>
      <w:contextualSpacing w:val="0"/>
    </w:pPr>
    <w:rPr>
      <w:color w:val="auto"/>
    </w:rPr>
  </w:style>
  <w:style w:type="paragraph" w:customStyle="1" w:styleId="Estilo7">
    <w:name w:val="Estilo7"/>
    <w:basedOn w:val="Prrafodelista"/>
    <w:qFormat/>
    <w:rsid w:val="00331884"/>
    <w:pPr>
      <w:numPr>
        <w:numId w:val="45"/>
      </w:numPr>
      <w:autoSpaceDE w:val="0"/>
      <w:autoSpaceDN w:val="0"/>
      <w:contextualSpacing w:val="0"/>
    </w:pPr>
    <w:rPr>
      <w:color w:val="auto"/>
    </w:rPr>
  </w:style>
  <w:style w:type="paragraph" w:customStyle="1" w:styleId="Estilo8">
    <w:name w:val="Estilo8"/>
    <w:basedOn w:val="Prrafodelista"/>
    <w:qFormat/>
    <w:rsid w:val="00331884"/>
    <w:pPr>
      <w:numPr>
        <w:ilvl w:val="1"/>
        <w:numId w:val="45"/>
      </w:numPr>
      <w:autoSpaceDE w:val="0"/>
      <w:autoSpaceDN w:val="0"/>
      <w:contextualSpacing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defensa.gob.es/portalservicios/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F7E31-723A-4BBB-BC43-5AB0C942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1142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.w</cp:lastModifiedBy>
  <cp:revision>2</cp:revision>
  <cp:lastPrinted>2018-06-06T13:55:00Z</cp:lastPrinted>
  <dcterms:created xsi:type="dcterms:W3CDTF">2018-06-29T07:54:00Z</dcterms:created>
  <dcterms:modified xsi:type="dcterms:W3CDTF">2018-06-29T07:54:00Z</dcterms:modified>
</cp:coreProperties>
</file>